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4CB73" w14:textId="1B8FBB56" w:rsidR="009E2BEC" w:rsidRPr="00FB6D90" w:rsidRDefault="009E2BEC" w:rsidP="009E2BEC">
      <w:pPr>
        <w:pStyle w:val="Kop1"/>
        <w:numPr>
          <w:ilvl w:val="0"/>
          <w:numId w:val="0"/>
        </w:numPr>
        <w:spacing w:line="280" w:lineRule="atLeast"/>
        <w:ind w:left="432" w:hanging="432"/>
      </w:pPr>
      <w:bookmarkStart w:id="0" w:name="_Toc504056714"/>
      <w:r>
        <w:t xml:space="preserve">Onderlegger </w:t>
      </w:r>
      <w:r w:rsidRPr="00FB6D90">
        <w:t>generieke functies</w:t>
      </w:r>
      <w:bookmarkEnd w:id="0"/>
    </w:p>
    <w:p w14:paraId="4A3DDAC3" w14:textId="7E5FA0B7" w:rsidR="009E2BEC" w:rsidRDefault="009E2BEC" w:rsidP="009E2BEC">
      <w:bookmarkStart w:id="1" w:name="_Hlk96507231"/>
      <w:r>
        <w:t>De</w:t>
      </w:r>
      <w:r w:rsidRPr="00296FFA">
        <w:t xml:space="preserve"> onderstaande </w:t>
      </w:r>
      <w:r>
        <w:t xml:space="preserve">onderlegger </w:t>
      </w:r>
      <w:r w:rsidRPr="00296FFA">
        <w:t xml:space="preserve">is </w:t>
      </w:r>
      <w:r>
        <w:t xml:space="preserve">een hulpmiddel om </w:t>
      </w:r>
      <w:r w:rsidRPr="00792050">
        <w:t>de werkzaamheden</w:t>
      </w:r>
      <w:r w:rsidRPr="00296FFA">
        <w:t xml:space="preserve"> van </w:t>
      </w:r>
      <w:r w:rsidRPr="00792050">
        <w:t>een betreffende functie</w:t>
      </w:r>
      <w:r w:rsidRPr="00296FFA">
        <w:t xml:space="preserve"> in </w:t>
      </w:r>
      <w:r w:rsidRPr="00792050">
        <w:t>kaart te brengen, alvorens deze wordt ingedeeld in het functie</w:t>
      </w:r>
      <w:r w:rsidR="00D5353C">
        <w:t>boek</w:t>
      </w:r>
      <w:r w:rsidRPr="00792050">
        <w:t xml:space="preserve"> OB/KE.</w:t>
      </w:r>
      <w:r w:rsidRPr="00296FFA">
        <w:t xml:space="preserve"> </w:t>
      </w:r>
      <w:bookmarkEnd w:id="1"/>
      <w:r w:rsidRPr="00296FFA">
        <w:t xml:space="preserve">In de cursieve teksten wordt </w:t>
      </w:r>
      <w:r>
        <w:t>uitgelegd</w:t>
      </w:r>
      <w:r w:rsidRPr="00296FFA">
        <w:t xml:space="preserve"> wat er bij een bepaald deel van de beschrijving moet worden ingevuld.</w:t>
      </w:r>
    </w:p>
    <w:p w14:paraId="0E5453C4" w14:textId="77777777" w:rsidR="00374DDA" w:rsidRPr="00C1500E" w:rsidRDefault="00374DDA" w:rsidP="009E2BEC"/>
    <w:tbl>
      <w:tblPr>
        <w:tblStyle w:val="LeeuwendaalBlauwBalkVerticaalRasterKader"/>
        <w:tblW w:w="5000" w:type="pct"/>
        <w:tblLook w:val="0420" w:firstRow="1" w:lastRow="0" w:firstColumn="0" w:lastColumn="0" w:noHBand="0" w:noVBand="1"/>
      </w:tblPr>
      <w:tblGrid>
        <w:gridCol w:w="2831"/>
        <w:gridCol w:w="2832"/>
        <w:gridCol w:w="2835"/>
      </w:tblGrid>
      <w:tr w:rsidR="009E2BEC" w:rsidRPr="00112284" w14:paraId="6F9F71F2" w14:textId="77777777" w:rsidTr="00A87A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66" w:type="pct"/>
          </w:tcPr>
          <w:p w14:paraId="41FE3877" w14:textId="77777777" w:rsidR="009E2BEC" w:rsidRPr="00112284" w:rsidRDefault="009E2BEC" w:rsidP="00A87AC8">
            <w:r w:rsidRPr="00112284">
              <w:t>Rubriek</w:t>
            </w:r>
          </w:p>
        </w:tc>
        <w:tc>
          <w:tcPr>
            <w:tcW w:w="1666" w:type="pct"/>
          </w:tcPr>
          <w:p w14:paraId="50C90DF6" w14:textId="77777777" w:rsidR="009E2BEC" w:rsidRPr="00112284" w:rsidRDefault="009E2BEC" w:rsidP="00A87AC8">
            <w:r w:rsidRPr="00112284">
              <w:t>Toelichting</w:t>
            </w:r>
          </w:p>
        </w:tc>
        <w:tc>
          <w:tcPr>
            <w:tcW w:w="1667" w:type="pct"/>
          </w:tcPr>
          <w:p w14:paraId="4C298350" w14:textId="77777777" w:rsidR="009E2BEC" w:rsidRPr="00112284" w:rsidRDefault="009E2BEC" w:rsidP="00A87AC8"/>
        </w:tc>
      </w:tr>
      <w:tr w:rsidR="009E2BEC" w:rsidRPr="00112284" w14:paraId="2DA4C410" w14:textId="77777777" w:rsidTr="00A87AC8">
        <w:tc>
          <w:tcPr>
            <w:tcW w:w="1666" w:type="pct"/>
          </w:tcPr>
          <w:p w14:paraId="52E3419B" w14:textId="77777777" w:rsidR="009E2BEC" w:rsidRPr="00564DB7" w:rsidRDefault="009E2BEC" w:rsidP="00A87AC8">
            <w:pPr>
              <w:rPr>
                <w:b/>
                <w:bCs/>
              </w:rPr>
            </w:pPr>
            <w:r w:rsidRPr="00564DB7">
              <w:rPr>
                <w:b/>
                <w:bCs/>
              </w:rPr>
              <w:t>Afdeling</w:t>
            </w:r>
          </w:p>
        </w:tc>
        <w:tc>
          <w:tcPr>
            <w:tcW w:w="3334" w:type="pct"/>
            <w:gridSpan w:val="2"/>
          </w:tcPr>
          <w:p w14:paraId="7358B857" w14:textId="77777777" w:rsidR="009E2BEC" w:rsidRPr="00564DB7" w:rsidRDefault="009E2BEC" w:rsidP="00A87AC8">
            <w:pPr>
              <w:rPr>
                <w:i/>
                <w:iCs/>
              </w:rPr>
            </w:pPr>
            <w:r w:rsidRPr="00564DB7">
              <w:rPr>
                <w:i/>
                <w:iCs/>
              </w:rPr>
              <w:t>De afdeling waarbinnen de functiehouder werkt</w:t>
            </w:r>
          </w:p>
        </w:tc>
      </w:tr>
      <w:tr w:rsidR="009E2BEC" w:rsidRPr="00112284" w14:paraId="1BA0CFEE" w14:textId="77777777" w:rsidTr="00A87A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66" w:type="pct"/>
          </w:tcPr>
          <w:p w14:paraId="2502675E" w14:textId="77777777" w:rsidR="009E2BEC" w:rsidRPr="00564DB7" w:rsidRDefault="009E2BEC" w:rsidP="00A87AC8">
            <w:pPr>
              <w:rPr>
                <w:b/>
                <w:bCs/>
              </w:rPr>
            </w:pPr>
            <w:r w:rsidRPr="00564DB7">
              <w:rPr>
                <w:b/>
                <w:bCs/>
              </w:rPr>
              <w:t>Team</w:t>
            </w:r>
          </w:p>
        </w:tc>
        <w:tc>
          <w:tcPr>
            <w:tcW w:w="3334" w:type="pct"/>
            <w:gridSpan w:val="2"/>
          </w:tcPr>
          <w:p w14:paraId="6844348C" w14:textId="77777777" w:rsidR="009E2BEC" w:rsidRPr="00564DB7" w:rsidRDefault="009E2BEC" w:rsidP="00A87AC8">
            <w:pPr>
              <w:rPr>
                <w:i/>
                <w:iCs/>
              </w:rPr>
            </w:pPr>
            <w:r w:rsidRPr="00564DB7">
              <w:rPr>
                <w:i/>
                <w:iCs/>
              </w:rPr>
              <w:t>Het team waarbinnen de functiehouder werkt</w:t>
            </w:r>
          </w:p>
        </w:tc>
      </w:tr>
      <w:tr w:rsidR="009E2BEC" w:rsidRPr="00112284" w14:paraId="0E8ECDF5" w14:textId="77777777" w:rsidTr="00A87AC8">
        <w:tc>
          <w:tcPr>
            <w:tcW w:w="1666" w:type="pct"/>
          </w:tcPr>
          <w:p w14:paraId="0355949D" w14:textId="77777777" w:rsidR="009E2BEC" w:rsidRPr="00564DB7" w:rsidRDefault="009E2BEC" w:rsidP="00A87AC8">
            <w:pPr>
              <w:rPr>
                <w:b/>
                <w:bCs/>
              </w:rPr>
            </w:pPr>
            <w:r w:rsidRPr="00564DB7">
              <w:rPr>
                <w:b/>
                <w:bCs/>
              </w:rPr>
              <w:t>Naam functiehouder</w:t>
            </w:r>
          </w:p>
        </w:tc>
        <w:tc>
          <w:tcPr>
            <w:tcW w:w="3334" w:type="pct"/>
            <w:gridSpan w:val="2"/>
          </w:tcPr>
          <w:p w14:paraId="0532F287" w14:textId="77777777" w:rsidR="009E2BEC" w:rsidRPr="00564DB7" w:rsidRDefault="009E2BEC" w:rsidP="00A87AC8">
            <w:pPr>
              <w:rPr>
                <w:i/>
                <w:iCs/>
              </w:rPr>
            </w:pPr>
            <w:r w:rsidRPr="00564DB7">
              <w:rPr>
                <w:i/>
                <w:iCs/>
              </w:rPr>
              <w:t>Naam van de functiehouder</w:t>
            </w:r>
          </w:p>
        </w:tc>
      </w:tr>
      <w:tr w:rsidR="009E2BEC" w:rsidRPr="00112284" w14:paraId="18B6319C" w14:textId="77777777" w:rsidTr="00A87A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66" w:type="pct"/>
          </w:tcPr>
          <w:p w14:paraId="177FEA3A" w14:textId="77777777" w:rsidR="009E2BEC" w:rsidRPr="00564DB7" w:rsidRDefault="009E2BEC" w:rsidP="00A87AC8">
            <w:pPr>
              <w:rPr>
                <w:b/>
                <w:bCs/>
              </w:rPr>
            </w:pPr>
            <w:r w:rsidRPr="00564DB7">
              <w:rPr>
                <w:b/>
                <w:bCs/>
              </w:rPr>
              <w:t xml:space="preserve">Unieke functienaam </w:t>
            </w:r>
          </w:p>
        </w:tc>
        <w:tc>
          <w:tcPr>
            <w:tcW w:w="3334" w:type="pct"/>
            <w:gridSpan w:val="2"/>
          </w:tcPr>
          <w:p w14:paraId="21496BB8" w14:textId="77777777" w:rsidR="009E2BEC" w:rsidRPr="00564DB7" w:rsidRDefault="009E2BEC" w:rsidP="00A87AC8">
            <w:pPr>
              <w:rPr>
                <w:i/>
                <w:iCs/>
              </w:rPr>
            </w:pPr>
            <w:r w:rsidRPr="00564DB7">
              <w:rPr>
                <w:i/>
                <w:iCs/>
              </w:rPr>
              <w:t>Werknaam, zoals bekend in de organisatie of zoals gehanteerd in mailondertekening</w:t>
            </w:r>
          </w:p>
        </w:tc>
      </w:tr>
      <w:tr w:rsidR="009E2BEC" w:rsidRPr="00112284" w14:paraId="5856BD28" w14:textId="77777777" w:rsidTr="00A87AC8">
        <w:tc>
          <w:tcPr>
            <w:tcW w:w="1666" w:type="pct"/>
          </w:tcPr>
          <w:p w14:paraId="2099F741" w14:textId="77777777" w:rsidR="009E2BEC" w:rsidRPr="00564DB7" w:rsidRDefault="009E2BEC" w:rsidP="00A87AC8">
            <w:pPr>
              <w:rPr>
                <w:b/>
                <w:bCs/>
              </w:rPr>
            </w:pPr>
            <w:r w:rsidRPr="00564DB7">
              <w:rPr>
                <w:b/>
                <w:bCs/>
              </w:rPr>
              <w:t>Generieke functienaam</w:t>
            </w:r>
          </w:p>
          <w:p w14:paraId="4DAF3A53" w14:textId="77777777" w:rsidR="009E2BEC" w:rsidRPr="00112284" w:rsidRDefault="009E2BEC" w:rsidP="00A87AC8">
            <w:r w:rsidRPr="00112284">
              <w:t>(indien van toepassing)</w:t>
            </w:r>
          </w:p>
        </w:tc>
        <w:tc>
          <w:tcPr>
            <w:tcW w:w="3334" w:type="pct"/>
            <w:gridSpan w:val="2"/>
          </w:tcPr>
          <w:p w14:paraId="565D6774" w14:textId="77777777" w:rsidR="009E2BEC" w:rsidRPr="00564DB7" w:rsidRDefault="009E2BEC" w:rsidP="00A87AC8">
            <w:pPr>
              <w:rPr>
                <w:i/>
                <w:iCs/>
              </w:rPr>
            </w:pPr>
            <w:r w:rsidRPr="00564DB7">
              <w:rPr>
                <w:i/>
                <w:iCs/>
              </w:rPr>
              <w:t>Functienaam, waaraan de functie is gekoppeld in het huidige generieke functieboek</w:t>
            </w:r>
          </w:p>
        </w:tc>
      </w:tr>
      <w:tr w:rsidR="009E2BEC" w:rsidRPr="00112284" w14:paraId="77705285" w14:textId="77777777" w:rsidTr="00A87A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66" w:type="pct"/>
          </w:tcPr>
          <w:p w14:paraId="12A39694" w14:textId="77777777" w:rsidR="009E2BEC" w:rsidRPr="00564DB7" w:rsidRDefault="009E2BEC" w:rsidP="00A87AC8">
            <w:pPr>
              <w:rPr>
                <w:b/>
                <w:bCs/>
              </w:rPr>
            </w:pPr>
            <w:r w:rsidRPr="00564DB7">
              <w:rPr>
                <w:b/>
                <w:bCs/>
              </w:rPr>
              <w:t>Functieschaal</w:t>
            </w:r>
          </w:p>
        </w:tc>
        <w:tc>
          <w:tcPr>
            <w:tcW w:w="3334" w:type="pct"/>
            <w:gridSpan w:val="2"/>
          </w:tcPr>
          <w:p w14:paraId="28D46696" w14:textId="77777777" w:rsidR="009E2BEC" w:rsidRPr="00564DB7" w:rsidRDefault="009E2BEC" w:rsidP="00A87AC8">
            <w:pPr>
              <w:rPr>
                <w:i/>
                <w:iCs/>
              </w:rPr>
            </w:pPr>
            <w:r w:rsidRPr="00564DB7">
              <w:rPr>
                <w:i/>
                <w:iCs/>
              </w:rPr>
              <w:t>Schaal waaraan de functie is gekoppeld (niet de persoon)</w:t>
            </w:r>
          </w:p>
        </w:tc>
      </w:tr>
      <w:tr w:rsidR="009E2BEC" w:rsidRPr="00112284" w14:paraId="485D5459" w14:textId="77777777" w:rsidTr="00A87AC8">
        <w:tc>
          <w:tcPr>
            <w:tcW w:w="1666" w:type="pct"/>
          </w:tcPr>
          <w:p w14:paraId="2B1AA3D7" w14:textId="77777777" w:rsidR="009E2BEC" w:rsidRPr="00564DB7" w:rsidRDefault="009E2BEC" w:rsidP="00A87AC8">
            <w:pPr>
              <w:rPr>
                <w:b/>
                <w:bCs/>
              </w:rPr>
            </w:pPr>
            <w:r w:rsidRPr="00564DB7">
              <w:rPr>
                <w:b/>
                <w:bCs/>
              </w:rPr>
              <w:t>Werkterrein / Vakgebied / Expertise / Specialisme:</w:t>
            </w:r>
          </w:p>
        </w:tc>
        <w:tc>
          <w:tcPr>
            <w:tcW w:w="3334" w:type="pct"/>
            <w:gridSpan w:val="2"/>
          </w:tcPr>
          <w:p w14:paraId="380C3BC2" w14:textId="77777777" w:rsidR="009E2BEC" w:rsidRPr="00564DB7" w:rsidRDefault="009E2BEC" w:rsidP="00A87AC8">
            <w:pPr>
              <w:rPr>
                <w:i/>
                <w:iCs/>
              </w:rPr>
            </w:pPr>
            <w:r w:rsidRPr="00564DB7">
              <w:rPr>
                <w:i/>
                <w:iCs/>
              </w:rPr>
              <w:t>Benoem het werkgebied concreet (dus niet: beleid maken)</w:t>
            </w:r>
          </w:p>
        </w:tc>
      </w:tr>
      <w:tr w:rsidR="009E2BEC" w:rsidRPr="00112284" w14:paraId="7594D833" w14:textId="77777777" w:rsidTr="00A87A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  <w:gridSpan w:val="3"/>
          </w:tcPr>
          <w:p w14:paraId="3F79B020" w14:textId="77777777" w:rsidR="009E2BEC" w:rsidRPr="00564DB7" w:rsidRDefault="009E2BEC" w:rsidP="00A87AC8">
            <w:pPr>
              <w:rPr>
                <w:b/>
                <w:bCs/>
              </w:rPr>
            </w:pPr>
            <w:r w:rsidRPr="00564DB7">
              <w:rPr>
                <w:b/>
                <w:bCs/>
              </w:rPr>
              <w:t xml:space="preserve">Algemeen: </w:t>
            </w:r>
          </w:p>
          <w:p w14:paraId="3A6694A4" w14:textId="77777777" w:rsidR="009E2BEC" w:rsidRPr="00DC53E5" w:rsidRDefault="009E2BEC" w:rsidP="009E2BEC">
            <w:pPr>
              <w:pStyle w:val="LTekens"/>
              <w:numPr>
                <w:ilvl w:val="0"/>
                <w:numId w:val="15"/>
              </w:numPr>
              <w:rPr>
                <w:b/>
              </w:rPr>
            </w:pPr>
            <w:r w:rsidRPr="00DC53E5">
              <w:t xml:space="preserve">Benoem de </w:t>
            </w:r>
            <w:r w:rsidRPr="00564DB7">
              <w:rPr>
                <w:b/>
                <w:bCs/>
              </w:rPr>
              <w:t>opgedragen, structurele</w:t>
            </w:r>
            <w:r w:rsidRPr="00DC53E5">
              <w:t xml:space="preserve"> en </w:t>
            </w:r>
            <w:r w:rsidRPr="00564DB7">
              <w:rPr>
                <w:b/>
                <w:bCs/>
              </w:rPr>
              <w:t>substantiële</w:t>
            </w:r>
            <w:r w:rsidRPr="00DC53E5">
              <w:t xml:space="preserve"> hoofdtaken. </w:t>
            </w:r>
          </w:p>
          <w:p w14:paraId="0C612954" w14:textId="77777777" w:rsidR="009E2BEC" w:rsidRPr="00DC53E5" w:rsidRDefault="009E2BEC" w:rsidP="009E2BEC">
            <w:pPr>
              <w:pStyle w:val="LTekens"/>
              <w:numPr>
                <w:ilvl w:val="0"/>
                <w:numId w:val="15"/>
              </w:numPr>
              <w:rPr>
                <w:b/>
              </w:rPr>
            </w:pPr>
            <w:r w:rsidRPr="00DC53E5">
              <w:t xml:space="preserve">Beperk je tot de </w:t>
            </w:r>
            <w:r w:rsidRPr="00564DB7">
              <w:rPr>
                <w:b/>
                <w:bCs/>
              </w:rPr>
              <w:t xml:space="preserve">belangrijkste </w:t>
            </w:r>
            <w:r w:rsidRPr="00DC53E5">
              <w:t>onderdelen van de functie</w:t>
            </w:r>
            <w:r>
              <w:t>.</w:t>
            </w:r>
            <w:r w:rsidRPr="00DC53E5">
              <w:t xml:space="preserve"> </w:t>
            </w:r>
          </w:p>
          <w:p w14:paraId="067B3584" w14:textId="77777777" w:rsidR="009E2BEC" w:rsidRPr="00DC53E5" w:rsidRDefault="009E2BEC" w:rsidP="009E2BEC">
            <w:pPr>
              <w:pStyle w:val="LTekens"/>
              <w:numPr>
                <w:ilvl w:val="0"/>
                <w:numId w:val="15"/>
              </w:numPr>
              <w:rPr>
                <w:b/>
              </w:rPr>
            </w:pPr>
            <w:r w:rsidRPr="00DC53E5">
              <w:t xml:space="preserve">Formuleer </w:t>
            </w:r>
            <w:r w:rsidRPr="00564DB7">
              <w:rPr>
                <w:b/>
                <w:bCs/>
              </w:rPr>
              <w:t>wat</w:t>
            </w:r>
            <w:r w:rsidRPr="00DC53E5">
              <w:t xml:space="preserve"> de functie doet, niet </w:t>
            </w:r>
            <w:r w:rsidRPr="00564DB7">
              <w:rPr>
                <w:b/>
                <w:bCs/>
              </w:rPr>
              <w:t>hoe</w:t>
            </w:r>
            <w:r w:rsidRPr="00DC53E5">
              <w:t xml:space="preserve"> de medewerker functioneert</w:t>
            </w:r>
            <w:r>
              <w:t>.</w:t>
            </w:r>
          </w:p>
          <w:p w14:paraId="3FC0ACB2" w14:textId="77777777" w:rsidR="009E2BEC" w:rsidRDefault="009E2BEC" w:rsidP="009E2BEC">
            <w:pPr>
              <w:pStyle w:val="LTekens"/>
              <w:numPr>
                <w:ilvl w:val="0"/>
                <w:numId w:val="15"/>
              </w:numPr>
            </w:pPr>
            <w:r w:rsidRPr="00DC53E5">
              <w:t xml:space="preserve">Formuleer </w:t>
            </w:r>
            <w:r w:rsidRPr="00564DB7">
              <w:rPr>
                <w:b/>
                <w:bCs/>
              </w:rPr>
              <w:t>de concrete feitelijke</w:t>
            </w:r>
            <w:r w:rsidRPr="00DC53E5">
              <w:t xml:space="preserve"> bijdrage, dus: zorgt voor afstemming en evaluatie over (bv. de samenstelling van de catalogus)  i.p.v. woont overleg bij / houdt contact.</w:t>
            </w:r>
          </w:p>
          <w:p w14:paraId="5DADF4CA" w14:textId="77777777" w:rsidR="009E2BEC" w:rsidRPr="00112284" w:rsidRDefault="009E2BEC" w:rsidP="009E2BEC">
            <w:pPr>
              <w:pStyle w:val="LTekens"/>
              <w:numPr>
                <w:ilvl w:val="0"/>
                <w:numId w:val="15"/>
              </w:numPr>
            </w:pPr>
            <w:r>
              <w:t xml:space="preserve">Verduidelijk de hoofdtaken eventueel aan de hand van </w:t>
            </w:r>
            <w:r w:rsidRPr="00564DB7">
              <w:rPr>
                <w:b/>
                <w:bCs/>
              </w:rPr>
              <w:t>voorbeelden</w:t>
            </w:r>
            <w:r>
              <w:t>.</w:t>
            </w:r>
          </w:p>
        </w:tc>
      </w:tr>
    </w:tbl>
    <w:p w14:paraId="6A370F2A" w14:textId="77777777" w:rsidR="009E2BEC" w:rsidRPr="00397CFE" w:rsidRDefault="009E2BEC" w:rsidP="009E2BEC">
      <w:pPr>
        <w:pStyle w:val="LSubkop"/>
        <w:spacing w:line="280" w:lineRule="atLeast"/>
      </w:pPr>
      <w:r>
        <w:t>Taken, verantwoordelijkheden en bevoegdheden</w:t>
      </w:r>
    </w:p>
    <w:tbl>
      <w:tblPr>
        <w:tblStyle w:val="Tabelrasterlicht"/>
        <w:tblW w:w="0" w:type="auto"/>
        <w:tblBorders>
          <w:top w:val="single" w:sz="4" w:space="0" w:color="1FB8D1"/>
          <w:left w:val="single" w:sz="4" w:space="0" w:color="1FB8D1"/>
          <w:bottom w:val="single" w:sz="4" w:space="0" w:color="1FB8D1"/>
          <w:right w:val="single" w:sz="4" w:space="0" w:color="1FB8D1"/>
          <w:insideH w:val="single" w:sz="4" w:space="0" w:color="1FB8D1"/>
          <w:insideV w:val="single" w:sz="4" w:space="0" w:color="1FB8D1"/>
        </w:tblBorders>
        <w:tblLook w:val="04A0" w:firstRow="1" w:lastRow="0" w:firstColumn="1" w:lastColumn="0" w:noHBand="0" w:noVBand="1"/>
      </w:tblPr>
      <w:tblGrid>
        <w:gridCol w:w="2830"/>
        <w:gridCol w:w="5658"/>
      </w:tblGrid>
      <w:tr w:rsidR="009E2BEC" w:rsidRPr="00112284" w14:paraId="208D1EF8" w14:textId="77777777" w:rsidTr="00A87AC8">
        <w:tc>
          <w:tcPr>
            <w:tcW w:w="2830" w:type="dxa"/>
            <w:shd w:val="clear" w:color="auto" w:fill="auto"/>
          </w:tcPr>
          <w:p w14:paraId="5D4DBB29" w14:textId="77777777" w:rsidR="009E2BEC" w:rsidRPr="00564DB7" w:rsidRDefault="009E2BEC" w:rsidP="00A87AC8">
            <w:pPr>
              <w:rPr>
                <w:b/>
                <w:bCs/>
              </w:rPr>
            </w:pPr>
            <w:r w:rsidRPr="00564DB7">
              <w:rPr>
                <w:b/>
                <w:bCs/>
              </w:rPr>
              <w:t>Hoofdtaak 1:</w:t>
            </w:r>
          </w:p>
          <w:p w14:paraId="0A120C3C" w14:textId="77777777" w:rsidR="009E2BEC" w:rsidRPr="00112284" w:rsidRDefault="009E2BEC" w:rsidP="00A87AC8">
            <w:r w:rsidRPr="00112284">
              <w:t>[naam hoofdtaak, bv</w:t>
            </w:r>
            <w:r>
              <w:t>.</w:t>
            </w:r>
            <w:r w:rsidRPr="00112284">
              <w:t xml:space="preserve"> Informatie verstrekken]</w:t>
            </w:r>
          </w:p>
          <w:p w14:paraId="716C0255" w14:textId="77777777" w:rsidR="009E2BEC" w:rsidRPr="00112284" w:rsidRDefault="009E2BEC" w:rsidP="00A87AC8"/>
        </w:tc>
        <w:tc>
          <w:tcPr>
            <w:tcW w:w="5658" w:type="dxa"/>
          </w:tcPr>
          <w:p w14:paraId="57A25AFB" w14:textId="77777777" w:rsidR="009E2BEC" w:rsidRPr="00112284" w:rsidRDefault="009E2BEC" w:rsidP="00A87AC8">
            <w:r w:rsidRPr="00112284">
              <w:t>Beschrijf wat er bij de hoofdtaak komt kijken.</w:t>
            </w:r>
          </w:p>
          <w:p w14:paraId="0A8942CD" w14:textId="77777777" w:rsidR="009E2BEC" w:rsidRPr="00112284" w:rsidRDefault="009E2BEC" w:rsidP="00A87AC8"/>
          <w:p w14:paraId="4ED4705D" w14:textId="77777777" w:rsidR="009E2BEC" w:rsidRPr="00184D2E" w:rsidRDefault="009E2BEC" w:rsidP="00A87AC8">
            <w:pPr>
              <w:pStyle w:val="LTekens"/>
              <w:numPr>
                <w:ilvl w:val="0"/>
                <w:numId w:val="0"/>
              </w:numPr>
              <w:ind w:left="397" w:hanging="397"/>
              <w:rPr>
                <w:i/>
              </w:rPr>
            </w:pPr>
            <w:r w:rsidRPr="00184D2E">
              <w:rPr>
                <w:i/>
              </w:rPr>
              <w:t>Bijvoorbeeld:</w:t>
            </w:r>
          </w:p>
          <w:p w14:paraId="46E77AF9" w14:textId="77777777" w:rsidR="009E2BEC" w:rsidRPr="00184D2E" w:rsidRDefault="009E2BEC" w:rsidP="009E2BEC">
            <w:pPr>
              <w:pStyle w:val="LTekens"/>
              <w:numPr>
                <w:ilvl w:val="0"/>
                <w:numId w:val="15"/>
              </w:numPr>
              <w:rPr>
                <w:i/>
              </w:rPr>
            </w:pPr>
            <w:r w:rsidRPr="00184D2E">
              <w:rPr>
                <w:i/>
              </w:rPr>
              <w:t>Observeert de ruimte, begroet bezoekers en spreekt hen aan</w:t>
            </w:r>
            <w:r>
              <w:rPr>
                <w:i/>
              </w:rPr>
              <w:t>.</w:t>
            </w:r>
          </w:p>
          <w:p w14:paraId="39657E78" w14:textId="77777777" w:rsidR="009E2BEC" w:rsidRPr="00184D2E" w:rsidRDefault="009E2BEC" w:rsidP="009E2BEC">
            <w:pPr>
              <w:pStyle w:val="LTekens"/>
              <w:numPr>
                <w:ilvl w:val="0"/>
                <w:numId w:val="15"/>
              </w:numPr>
              <w:rPr>
                <w:i/>
              </w:rPr>
            </w:pPr>
            <w:r w:rsidRPr="00184D2E">
              <w:rPr>
                <w:i/>
              </w:rPr>
              <w:t>Toont materialen en adviseert bezoekers hierover</w:t>
            </w:r>
            <w:r>
              <w:rPr>
                <w:i/>
              </w:rPr>
              <w:t>.</w:t>
            </w:r>
          </w:p>
          <w:p w14:paraId="05B19D89" w14:textId="77777777" w:rsidR="009E2BEC" w:rsidRDefault="009E2BEC" w:rsidP="009E2BEC">
            <w:pPr>
              <w:pStyle w:val="LTekens"/>
              <w:numPr>
                <w:ilvl w:val="0"/>
                <w:numId w:val="15"/>
              </w:numPr>
              <w:rPr>
                <w:i/>
              </w:rPr>
            </w:pPr>
            <w:r w:rsidRPr="00184D2E">
              <w:rPr>
                <w:i/>
              </w:rPr>
              <w:t>Wijst bezoekers op bijzondere of nieuwe boeken/ collecties.</w:t>
            </w:r>
          </w:p>
          <w:p w14:paraId="09F53F61" w14:textId="77777777" w:rsidR="009E2BEC" w:rsidRPr="00564DB7" w:rsidRDefault="009E2BEC" w:rsidP="009E2BEC">
            <w:pPr>
              <w:pStyle w:val="LTekens"/>
              <w:numPr>
                <w:ilvl w:val="0"/>
                <w:numId w:val="15"/>
              </w:numPr>
              <w:rPr>
                <w:i/>
              </w:rPr>
            </w:pPr>
            <w:r w:rsidRPr="00564DB7">
              <w:rPr>
                <w:i/>
              </w:rPr>
              <w:t>Informeert bezoekers over de mogelijkheden van (digitale) informatiebronnen, abonnementen, leenvoorwaarden, publieksacties etc.</w:t>
            </w:r>
          </w:p>
        </w:tc>
      </w:tr>
      <w:tr w:rsidR="009E2BEC" w:rsidRPr="00112284" w14:paraId="508FB025" w14:textId="77777777" w:rsidTr="00A87AC8">
        <w:tc>
          <w:tcPr>
            <w:tcW w:w="2830" w:type="dxa"/>
            <w:shd w:val="clear" w:color="auto" w:fill="auto"/>
          </w:tcPr>
          <w:p w14:paraId="60E9C272" w14:textId="77777777" w:rsidR="009E2BEC" w:rsidRPr="00564DB7" w:rsidRDefault="009E2BEC" w:rsidP="00A87AC8">
            <w:pPr>
              <w:rPr>
                <w:b/>
                <w:bCs/>
              </w:rPr>
            </w:pPr>
            <w:r w:rsidRPr="00564DB7">
              <w:rPr>
                <w:b/>
                <w:bCs/>
              </w:rPr>
              <w:t>Hoofdtaak 2:</w:t>
            </w:r>
          </w:p>
        </w:tc>
        <w:tc>
          <w:tcPr>
            <w:tcW w:w="5658" w:type="dxa"/>
          </w:tcPr>
          <w:p w14:paraId="02D56BA8" w14:textId="77777777" w:rsidR="009E2BEC" w:rsidRPr="00112284" w:rsidRDefault="009E2BEC" w:rsidP="00A87AC8"/>
        </w:tc>
      </w:tr>
      <w:tr w:rsidR="009E2BEC" w:rsidRPr="00112284" w14:paraId="0615C7DF" w14:textId="77777777" w:rsidTr="00A87AC8">
        <w:tc>
          <w:tcPr>
            <w:tcW w:w="2830" w:type="dxa"/>
            <w:shd w:val="clear" w:color="auto" w:fill="auto"/>
          </w:tcPr>
          <w:p w14:paraId="33656A6A" w14:textId="77777777" w:rsidR="009E2BEC" w:rsidRPr="00564DB7" w:rsidRDefault="009E2BEC" w:rsidP="00A87AC8">
            <w:pPr>
              <w:rPr>
                <w:b/>
                <w:bCs/>
              </w:rPr>
            </w:pPr>
            <w:r w:rsidRPr="00564DB7">
              <w:rPr>
                <w:b/>
                <w:bCs/>
              </w:rPr>
              <w:t>Hoofdtaak 3:</w:t>
            </w:r>
          </w:p>
        </w:tc>
        <w:tc>
          <w:tcPr>
            <w:tcW w:w="5658" w:type="dxa"/>
          </w:tcPr>
          <w:p w14:paraId="54B02F5C" w14:textId="77777777" w:rsidR="009E2BEC" w:rsidRPr="00112284" w:rsidRDefault="009E2BEC" w:rsidP="00A87AC8"/>
        </w:tc>
      </w:tr>
      <w:tr w:rsidR="009E2BEC" w:rsidRPr="00112284" w14:paraId="4F44C28F" w14:textId="77777777" w:rsidTr="00A87AC8">
        <w:tc>
          <w:tcPr>
            <w:tcW w:w="2830" w:type="dxa"/>
            <w:shd w:val="clear" w:color="auto" w:fill="auto"/>
          </w:tcPr>
          <w:p w14:paraId="0CA17BA0" w14:textId="77777777" w:rsidR="009E2BEC" w:rsidRPr="00564DB7" w:rsidRDefault="009E2BEC" w:rsidP="00A87AC8">
            <w:pPr>
              <w:rPr>
                <w:b/>
                <w:bCs/>
              </w:rPr>
            </w:pPr>
            <w:r w:rsidRPr="00564DB7">
              <w:rPr>
                <w:b/>
                <w:bCs/>
              </w:rPr>
              <w:t>Hoofdtaak 4:</w:t>
            </w:r>
          </w:p>
        </w:tc>
        <w:tc>
          <w:tcPr>
            <w:tcW w:w="5658" w:type="dxa"/>
          </w:tcPr>
          <w:p w14:paraId="2A1052C9" w14:textId="77777777" w:rsidR="009E2BEC" w:rsidRPr="00112284" w:rsidRDefault="009E2BEC" w:rsidP="00A87AC8"/>
        </w:tc>
      </w:tr>
      <w:tr w:rsidR="009E2BEC" w:rsidRPr="00112284" w14:paraId="78E3A915" w14:textId="77777777" w:rsidTr="00A87AC8">
        <w:tc>
          <w:tcPr>
            <w:tcW w:w="2830" w:type="dxa"/>
            <w:shd w:val="clear" w:color="auto" w:fill="auto"/>
          </w:tcPr>
          <w:p w14:paraId="1BE8C41D" w14:textId="77777777" w:rsidR="009E2BEC" w:rsidRPr="00564DB7" w:rsidRDefault="009E2BEC" w:rsidP="00A87AC8">
            <w:pPr>
              <w:rPr>
                <w:b/>
                <w:bCs/>
              </w:rPr>
            </w:pPr>
            <w:r w:rsidRPr="00564DB7">
              <w:rPr>
                <w:b/>
                <w:bCs/>
              </w:rPr>
              <w:t>Hoofdtaak 5:</w:t>
            </w:r>
          </w:p>
        </w:tc>
        <w:tc>
          <w:tcPr>
            <w:tcW w:w="5658" w:type="dxa"/>
          </w:tcPr>
          <w:p w14:paraId="4BB8500C" w14:textId="77777777" w:rsidR="009E2BEC" w:rsidRPr="00112284" w:rsidRDefault="009E2BEC" w:rsidP="00A87AC8"/>
        </w:tc>
      </w:tr>
      <w:tr w:rsidR="009E2BEC" w:rsidRPr="00112284" w14:paraId="67D8AEFB" w14:textId="77777777" w:rsidTr="00A87AC8">
        <w:tc>
          <w:tcPr>
            <w:tcW w:w="2830" w:type="dxa"/>
            <w:shd w:val="clear" w:color="auto" w:fill="auto"/>
          </w:tcPr>
          <w:p w14:paraId="50DA8AD5" w14:textId="77777777" w:rsidR="009E2BEC" w:rsidRPr="00564DB7" w:rsidRDefault="009E2BEC" w:rsidP="00A87AC8">
            <w:pPr>
              <w:rPr>
                <w:b/>
                <w:bCs/>
              </w:rPr>
            </w:pPr>
            <w:r w:rsidRPr="00564DB7">
              <w:rPr>
                <w:b/>
                <w:bCs/>
              </w:rPr>
              <w:t>Welke taken zijn veranderd ten opzichte van de huidige functiebeschrijving?</w:t>
            </w:r>
          </w:p>
        </w:tc>
        <w:tc>
          <w:tcPr>
            <w:tcW w:w="5658" w:type="dxa"/>
          </w:tcPr>
          <w:p w14:paraId="6B0CDF20" w14:textId="77777777" w:rsidR="009E2BEC" w:rsidRPr="00112284" w:rsidRDefault="009E2BEC" w:rsidP="00A87AC8"/>
        </w:tc>
      </w:tr>
    </w:tbl>
    <w:p w14:paraId="3435F27A" w14:textId="54EA424A" w:rsidR="0000413E" w:rsidRDefault="0000413E">
      <w:pPr>
        <w:spacing w:after="160" w:line="259" w:lineRule="auto"/>
      </w:pPr>
    </w:p>
    <w:sectPr w:rsidR="0000413E" w:rsidSect="005B5A22">
      <w:footerReference w:type="default" r:id="rId11"/>
      <w:headerReference w:type="first" r:id="rId12"/>
      <w:footerReference w:type="first" r:id="rId13"/>
      <w:pgSz w:w="11906" w:h="16838" w:code="9"/>
      <w:pgMar w:top="1701" w:right="1701" w:bottom="1418" w:left="1701" w:header="680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0C647" w14:textId="77777777" w:rsidR="009E2BEC" w:rsidRDefault="009E2BEC" w:rsidP="00A55AC6">
      <w:r>
        <w:separator/>
      </w:r>
    </w:p>
  </w:endnote>
  <w:endnote w:type="continuationSeparator" w:id="0">
    <w:p w14:paraId="7B2154CE" w14:textId="77777777" w:rsidR="009E2BEC" w:rsidRDefault="009E2BEC" w:rsidP="00A55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(Hoofdtekst)">
    <w:altName w:val="Calibri"/>
    <w:charset w:val="0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D7A2B" w14:textId="61A86962" w:rsidR="00D8647A" w:rsidRPr="00ED4A6C" w:rsidRDefault="00D8647A" w:rsidP="00AD0CC4">
    <w:pPr>
      <w:pStyle w:val="Voettekst"/>
    </w:pPr>
    <w:r w:rsidRPr="00ED4A6C">
      <w:tab/>
    </w:r>
  </w:p>
  <w:p w14:paraId="5304C672" w14:textId="22891DEF" w:rsidR="00D8647A" w:rsidRPr="0000413E" w:rsidRDefault="0000413E" w:rsidP="0000413E">
    <w:pPr>
      <w:pStyle w:val="Voettekst"/>
      <w:tabs>
        <w:tab w:val="clear" w:pos="9163"/>
        <w:tab w:val="clear" w:pos="9373"/>
        <w:tab w:val="center" w:pos="4536"/>
        <w:tab w:val="right" w:pos="8483"/>
      </w:tabs>
      <w:rPr>
        <w:rFonts w:asciiTheme="majorHAnsi" w:hAnsiTheme="majorHAnsi"/>
        <w:sz w:val="20"/>
      </w:rPr>
    </w:pPr>
    <w:r>
      <w:rPr>
        <w:rFonts w:asciiTheme="minorHAnsi" w:hAnsiTheme="minorHAnsi"/>
        <w:sz w:val="20"/>
      </w:rPr>
      <w:drawing>
        <wp:anchor distT="0" distB="0" distL="114300" distR="114300" simplePos="0" relativeHeight="251666432" behindDoc="1" locked="0" layoutInCell="1" allowOverlap="1" wp14:anchorId="5BC3A91A" wp14:editId="7C3B3763">
          <wp:simplePos x="0" y="0"/>
          <wp:positionH relativeFrom="margin">
            <wp:align>left</wp:align>
          </wp:positionH>
          <wp:positionV relativeFrom="paragraph">
            <wp:posOffset>-63500</wp:posOffset>
          </wp:positionV>
          <wp:extent cx="962025" cy="256540"/>
          <wp:effectExtent l="0" t="0" r="9525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fbeelding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3761" cy="2570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hAnsiTheme="minorHAnsi"/>
        <w:sz w:val="20"/>
      </w:rPr>
      <w:tab/>
    </w:r>
    <w:r w:rsidRPr="00FD797F">
      <w:rPr>
        <w:rFonts w:asciiTheme="majorHAnsi" w:hAnsiTheme="majorHAnsi" w:cstheme="majorHAnsi"/>
        <w:sz w:val="20"/>
      </w:rPr>
      <w:t>januari 2022</w:t>
    </w:r>
    <w:r>
      <w:rPr>
        <w:rFonts w:asciiTheme="minorHAnsi" w:hAnsiTheme="minorHAnsi"/>
        <w:sz w:val="20"/>
      </w:rPr>
      <w:tab/>
    </w:r>
    <w:r w:rsidRPr="00660971">
      <w:rPr>
        <w:rFonts w:asciiTheme="majorHAnsi" w:hAnsiTheme="majorHAnsi"/>
        <w:sz w:val="20"/>
      </w:rPr>
      <w:fldChar w:fldCharType="begin"/>
    </w:r>
    <w:r w:rsidRPr="00660971">
      <w:rPr>
        <w:rFonts w:asciiTheme="majorHAnsi" w:hAnsiTheme="majorHAnsi"/>
        <w:sz w:val="20"/>
      </w:rPr>
      <w:instrText xml:space="preserve"> PAGE  \* MERGEFORMAT </w:instrText>
    </w:r>
    <w:r w:rsidRPr="00660971">
      <w:rPr>
        <w:rFonts w:asciiTheme="majorHAnsi" w:hAnsiTheme="majorHAnsi"/>
        <w:sz w:val="20"/>
      </w:rPr>
      <w:fldChar w:fldCharType="separate"/>
    </w:r>
    <w:r>
      <w:rPr>
        <w:rFonts w:asciiTheme="majorHAnsi" w:hAnsiTheme="majorHAnsi"/>
        <w:sz w:val="20"/>
      </w:rPr>
      <w:t>1</w:t>
    </w:r>
    <w:r w:rsidRPr="00660971">
      <w:rPr>
        <w:rFonts w:asciiTheme="majorHAnsi" w:hAnsiTheme="majorHAnsi"/>
        <w:sz w:val="20"/>
      </w:rPr>
      <w:fldChar w:fldCharType="end"/>
    </w:r>
    <w:r w:rsidRPr="00660971">
      <w:rPr>
        <w:rFonts w:asciiTheme="majorHAnsi" w:hAnsiTheme="majorHAnsi"/>
        <w:sz w:val="20"/>
      </w:rPr>
      <w:t xml:space="preserve"> van </w:t>
    </w:r>
    <w:r w:rsidRPr="00660971">
      <w:rPr>
        <w:rFonts w:asciiTheme="majorHAnsi" w:hAnsiTheme="majorHAnsi"/>
        <w:sz w:val="20"/>
      </w:rPr>
      <w:fldChar w:fldCharType="begin"/>
    </w:r>
    <w:r w:rsidRPr="00660971">
      <w:rPr>
        <w:rFonts w:asciiTheme="majorHAnsi" w:hAnsiTheme="majorHAnsi"/>
        <w:sz w:val="20"/>
      </w:rPr>
      <w:instrText xml:space="preserve"> NUMPAGES  \* MERGEFORMAT </w:instrText>
    </w:r>
    <w:r w:rsidRPr="00660971">
      <w:rPr>
        <w:rFonts w:asciiTheme="majorHAnsi" w:hAnsiTheme="majorHAnsi"/>
        <w:sz w:val="20"/>
      </w:rPr>
      <w:fldChar w:fldCharType="separate"/>
    </w:r>
    <w:r>
      <w:rPr>
        <w:rFonts w:asciiTheme="majorHAnsi" w:hAnsiTheme="majorHAnsi"/>
        <w:sz w:val="20"/>
      </w:rPr>
      <w:t>2</w:t>
    </w:r>
    <w:r w:rsidRPr="00660971">
      <w:rPr>
        <w:rFonts w:asciiTheme="majorHAnsi" w:hAnsiTheme="majorHAnsi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5FFC1" w14:textId="744CFACE" w:rsidR="00BA3512" w:rsidRDefault="00BA3512" w:rsidP="0000413E">
    <w:pPr>
      <w:pStyle w:val="Voettekst"/>
      <w:tabs>
        <w:tab w:val="clear" w:pos="9163"/>
        <w:tab w:val="clear" w:pos="9373"/>
        <w:tab w:val="center" w:pos="4536"/>
        <w:tab w:val="right" w:pos="8483"/>
      </w:tabs>
    </w:pPr>
    <w:r>
      <w:rPr>
        <w:rFonts w:asciiTheme="minorHAnsi" w:hAnsiTheme="minorHAnsi"/>
        <w:sz w:val="20"/>
      </w:rPr>
      <w:drawing>
        <wp:anchor distT="0" distB="0" distL="114300" distR="114300" simplePos="0" relativeHeight="251664384" behindDoc="1" locked="0" layoutInCell="1" allowOverlap="1" wp14:anchorId="59973397" wp14:editId="18A30B83">
          <wp:simplePos x="0" y="0"/>
          <wp:positionH relativeFrom="margin">
            <wp:align>left</wp:align>
          </wp:positionH>
          <wp:positionV relativeFrom="paragraph">
            <wp:posOffset>-63500</wp:posOffset>
          </wp:positionV>
          <wp:extent cx="962025" cy="256540"/>
          <wp:effectExtent l="0" t="0" r="9525" b="0"/>
          <wp:wrapNone/>
          <wp:docPr id="12" name="Afbeelding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fbeelding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3761" cy="2570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hAnsiTheme="minorHAnsi"/>
        <w:sz w:val="20"/>
      </w:rPr>
      <w:tab/>
    </w:r>
    <w:r w:rsidR="00D5353C">
      <w:rPr>
        <w:rFonts w:asciiTheme="majorHAnsi" w:hAnsiTheme="majorHAnsi" w:cstheme="majorHAnsi"/>
        <w:sz w:val="20"/>
      </w:rPr>
      <w:t xml:space="preserve">februari </w:t>
    </w:r>
    <w:r w:rsidRPr="00FD797F">
      <w:rPr>
        <w:rFonts w:asciiTheme="majorHAnsi" w:hAnsiTheme="majorHAnsi" w:cstheme="majorHAnsi"/>
        <w:sz w:val="20"/>
      </w:rPr>
      <w:t>2022</w:t>
    </w:r>
    <w:r>
      <w:rPr>
        <w:rFonts w:asciiTheme="minorHAnsi" w:hAnsiTheme="minorHAnsi"/>
        <w:sz w:val="20"/>
      </w:rPr>
      <w:tab/>
    </w:r>
    <w:r w:rsidRPr="00660971">
      <w:rPr>
        <w:rFonts w:asciiTheme="majorHAnsi" w:hAnsiTheme="majorHAnsi"/>
        <w:sz w:val="20"/>
      </w:rPr>
      <w:fldChar w:fldCharType="begin"/>
    </w:r>
    <w:r w:rsidRPr="00660971">
      <w:rPr>
        <w:rFonts w:asciiTheme="majorHAnsi" w:hAnsiTheme="majorHAnsi"/>
        <w:sz w:val="20"/>
      </w:rPr>
      <w:instrText xml:space="preserve"> PAGE  \* MERGEFORMAT </w:instrText>
    </w:r>
    <w:r w:rsidRPr="00660971">
      <w:rPr>
        <w:rFonts w:asciiTheme="majorHAnsi" w:hAnsiTheme="majorHAnsi"/>
        <w:sz w:val="20"/>
      </w:rPr>
      <w:fldChar w:fldCharType="separate"/>
    </w:r>
    <w:r>
      <w:rPr>
        <w:rFonts w:asciiTheme="majorHAnsi" w:hAnsiTheme="majorHAnsi"/>
        <w:sz w:val="20"/>
      </w:rPr>
      <w:t>1</w:t>
    </w:r>
    <w:r w:rsidRPr="00660971">
      <w:rPr>
        <w:rFonts w:asciiTheme="majorHAnsi" w:hAnsiTheme="majorHAnsi"/>
        <w:sz w:val="20"/>
      </w:rPr>
      <w:fldChar w:fldCharType="end"/>
    </w:r>
    <w:r w:rsidRPr="00660971">
      <w:rPr>
        <w:rFonts w:asciiTheme="majorHAnsi" w:hAnsiTheme="majorHAnsi"/>
        <w:sz w:val="20"/>
      </w:rPr>
      <w:t xml:space="preserve"> van </w:t>
    </w:r>
    <w:r w:rsidRPr="00660971">
      <w:rPr>
        <w:rFonts w:asciiTheme="majorHAnsi" w:hAnsiTheme="majorHAnsi"/>
        <w:sz w:val="20"/>
      </w:rPr>
      <w:fldChar w:fldCharType="begin"/>
    </w:r>
    <w:r w:rsidRPr="00660971">
      <w:rPr>
        <w:rFonts w:asciiTheme="majorHAnsi" w:hAnsiTheme="majorHAnsi"/>
        <w:sz w:val="20"/>
      </w:rPr>
      <w:instrText xml:space="preserve"> NUMPAGES  \* MERGEFORMAT </w:instrText>
    </w:r>
    <w:r w:rsidRPr="00660971">
      <w:rPr>
        <w:rFonts w:asciiTheme="majorHAnsi" w:hAnsiTheme="majorHAnsi"/>
        <w:sz w:val="20"/>
      </w:rPr>
      <w:fldChar w:fldCharType="separate"/>
    </w:r>
    <w:r>
      <w:rPr>
        <w:rFonts w:asciiTheme="majorHAnsi" w:hAnsiTheme="majorHAnsi"/>
        <w:sz w:val="20"/>
      </w:rPr>
      <w:t>2</w:t>
    </w:r>
    <w:r w:rsidRPr="00660971">
      <w:rPr>
        <w:rFonts w:asciiTheme="majorHAnsi" w:hAnsiTheme="majorHAnsi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92B20" w14:textId="77777777" w:rsidR="009E2BEC" w:rsidRDefault="009E2BEC" w:rsidP="00A55AC6">
      <w:r>
        <w:separator/>
      </w:r>
    </w:p>
  </w:footnote>
  <w:footnote w:type="continuationSeparator" w:id="0">
    <w:p w14:paraId="469956F8" w14:textId="77777777" w:rsidR="009E2BEC" w:rsidRDefault="009E2BEC" w:rsidP="00A55A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74747" w14:textId="7F71294B" w:rsidR="00BA3512" w:rsidRPr="00156663" w:rsidRDefault="00BA3512" w:rsidP="00BA3512">
    <w:pPr>
      <w:pStyle w:val="Koptekst"/>
    </w:pPr>
    <w:r>
      <w:drawing>
        <wp:anchor distT="0" distB="0" distL="114300" distR="114300" simplePos="0" relativeHeight="251655168" behindDoc="0" locked="0" layoutInCell="1" allowOverlap="1" wp14:anchorId="3E263EE4" wp14:editId="334A13FD">
          <wp:simplePos x="0" y="0"/>
          <wp:positionH relativeFrom="margin">
            <wp:align>right</wp:align>
          </wp:positionH>
          <wp:positionV relativeFrom="paragraph">
            <wp:posOffset>174625</wp:posOffset>
          </wp:positionV>
          <wp:extent cx="1820545" cy="466725"/>
          <wp:effectExtent l="0" t="0" r="8255" b="9525"/>
          <wp:wrapSquare wrapText="bothSides"/>
          <wp:docPr id="11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54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drawing>
        <wp:anchor distT="0" distB="0" distL="114300" distR="114300" simplePos="0" relativeHeight="251660288" behindDoc="0" locked="0" layoutInCell="1" allowOverlap="1" wp14:anchorId="508C7097" wp14:editId="30A289DF">
          <wp:simplePos x="0" y="0"/>
          <wp:positionH relativeFrom="margin">
            <wp:align>left</wp:align>
          </wp:positionH>
          <wp:positionV relativeFrom="paragraph">
            <wp:posOffset>91440</wp:posOffset>
          </wp:positionV>
          <wp:extent cx="2011680" cy="548640"/>
          <wp:effectExtent l="0" t="0" r="7620" b="3810"/>
          <wp:wrapSquare wrapText="bothSides"/>
          <wp:docPr id="8" name="Afbeelding 1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fbeelding 1" descr="Afbeelding met tekst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168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9683A" w14:textId="549D32FA" w:rsidR="00BA3512" w:rsidRDefault="00BA351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D03E7D5C"/>
    <w:lvl w:ilvl="0">
      <w:start w:val="1"/>
      <w:numFmt w:val="decimal"/>
      <w:pStyle w:val="Lijstnummering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</w:abstractNum>
  <w:abstractNum w:abstractNumId="1" w15:restartNumberingAfterBreak="0">
    <w:nsid w:val="FFFFFF89"/>
    <w:multiLevelType w:val="singleLevel"/>
    <w:tmpl w:val="ED8C9DF8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11235E"/>
    <w:multiLevelType w:val="hybridMultilevel"/>
    <w:tmpl w:val="4AE23560"/>
    <w:lvl w:ilvl="0" w:tplc="F6D4C7A2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b/>
        <w:i w:val="0"/>
        <w:color w:val="EB5771" w:themeColor="accent3"/>
        <w:sz w:val="1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022FE"/>
    <w:multiLevelType w:val="multilevel"/>
    <w:tmpl w:val="275A2C8C"/>
    <w:lvl w:ilvl="0">
      <w:start w:val="1"/>
      <w:numFmt w:val="upperRoman"/>
      <w:pStyle w:val="LBijlage"/>
      <w:lvlText w:val="Bijlage %1:"/>
      <w:lvlJc w:val="left"/>
      <w:pPr>
        <w:ind w:left="1701" w:hanging="170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B27551D"/>
    <w:multiLevelType w:val="multilevel"/>
    <w:tmpl w:val="072A2686"/>
    <w:lvl w:ilvl="0">
      <w:start w:val="1"/>
      <w:numFmt w:val="upperRoman"/>
      <w:pStyle w:val="LRomeinsecijfersenletters"/>
      <w:lvlText w:val="%1"/>
      <w:lvlJc w:val="left"/>
      <w:pPr>
        <w:ind w:left="397" w:hanging="397"/>
      </w:pPr>
      <w:rPr>
        <w:rFonts w:hint="default"/>
        <w:color w:val="1FB8D1"/>
      </w:rPr>
    </w:lvl>
    <w:lvl w:ilvl="1">
      <w:start w:val="1"/>
      <w:numFmt w:val="lowerLetter"/>
      <w:lvlText w:val="%2"/>
      <w:lvlJc w:val="left"/>
      <w:pPr>
        <w:ind w:left="794" w:hanging="397"/>
      </w:pPr>
      <w:rPr>
        <w:rFonts w:hint="default"/>
        <w:color w:val="EA5167"/>
      </w:rPr>
    </w:lvl>
    <w:lvl w:ilvl="2">
      <w:start w:val="1"/>
      <w:numFmt w:val="lowerRoman"/>
      <w:lvlText w:val="%3"/>
      <w:lvlJc w:val="left"/>
      <w:pPr>
        <w:ind w:left="1191" w:hanging="397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63F68D5"/>
    <w:multiLevelType w:val="multilevel"/>
    <w:tmpl w:val="7144B076"/>
    <w:lvl w:ilvl="0">
      <w:start w:val="1"/>
      <w:numFmt w:val="decimal"/>
      <w:pStyle w:val="LCijfersenletters"/>
      <w:lvlText w:val="%1"/>
      <w:lvlJc w:val="left"/>
      <w:pPr>
        <w:tabs>
          <w:tab w:val="num" w:pos="397"/>
        </w:tabs>
        <w:ind w:left="397" w:hanging="397"/>
      </w:pPr>
      <w:rPr>
        <w:rFonts w:hint="default"/>
        <w:b w:val="0"/>
        <w:bCs w:val="0"/>
        <w:i w:val="0"/>
        <w:iCs w:val="0"/>
        <w:color w:val="1FB8D1"/>
      </w:rPr>
    </w:lvl>
    <w:lvl w:ilvl="1">
      <w:start w:val="1"/>
      <w:numFmt w:val="lowerLetter"/>
      <w:lvlText w:val="%2"/>
      <w:lvlJc w:val="left"/>
      <w:pPr>
        <w:tabs>
          <w:tab w:val="num" w:pos="794"/>
        </w:tabs>
        <w:ind w:left="794" w:hanging="397"/>
      </w:pPr>
      <w:rPr>
        <w:rFonts w:hint="default"/>
        <w:b w:val="0"/>
        <w:bCs w:val="0"/>
        <w:i w:val="0"/>
        <w:iCs w:val="0"/>
        <w:color w:val="EA5167"/>
      </w:rPr>
    </w:lvl>
    <w:lvl w:ilvl="2">
      <w:start w:val="1"/>
      <w:numFmt w:val="lowerRoman"/>
      <w:lvlText w:val="%3"/>
      <w:lvlJc w:val="left"/>
      <w:pPr>
        <w:tabs>
          <w:tab w:val="num" w:pos="1191"/>
        </w:tabs>
        <w:ind w:left="1191" w:hanging="397"/>
      </w:pPr>
      <w:rPr>
        <w:rFonts w:hint="default"/>
        <w:b w:val="0"/>
        <w:bCs w:val="0"/>
        <w:i w:val="0"/>
        <w:iCs w:val="0"/>
        <w:color w:val="auto"/>
      </w:rPr>
    </w:lvl>
    <w:lvl w:ilvl="3">
      <w:start w:val="1"/>
      <w:numFmt w:val="decimal"/>
      <w:lvlText w:val="(%4)"/>
      <w:lvlJc w:val="left"/>
      <w:pPr>
        <w:tabs>
          <w:tab w:val="num" w:pos="1588"/>
        </w:tabs>
        <w:ind w:left="1588" w:hanging="397"/>
      </w:pPr>
      <w:rPr>
        <w:rFonts w:ascii="Arial" w:hAnsi="Aria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95E2A70"/>
    <w:multiLevelType w:val="multilevel"/>
    <w:tmpl w:val="4ABC87BE"/>
    <w:lvl w:ilvl="0">
      <w:start w:val="1"/>
      <w:numFmt w:val="upperLetter"/>
      <w:pStyle w:val="LLettersentekens"/>
      <w:lvlText w:val="%1"/>
      <w:lvlJc w:val="left"/>
      <w:pPr>
        <w:tabs>
          <w:tab w:val="num" w:pos="397"/>
        </w:tabs>
        <w:ind w:left="397" w:hanging="397"/>
      </w:pPr>
      <w:rPr>
        <w:rFonts w:hint="default"/>
        <w:b w:val="0"/>
        <w:bCs w:val="0"/>
        <w:i w:val="0"/>
        <w:iCs w:val="0"/>
        <w:color w:val="1FB8D1"/>
      </w:rPr>
    </w:lvl>
    <w:lvl w:ilvl="1">
      <w:start w:val="1"/>
      <w:numFmt w:val="bullet"/>
      <w:lvlText w:val="–"/>
      <w:lvlJc w:val="left"/>
      <w:pPr>
        <w:ind w:left="794" w:hanging="397"/>
      </w:pPr>
      <w:rPr>
        <w:rFonts w:ascii="Calibri" w:hAnsi="Calibri" w:hint="default"/>
        <w:b/>
        <w:bCs w:val="0"/>
        <w:i w:val="0"/>
        <w:iCs w:val="0"/>
        <w:color w:val="EA5167"/>
        <w:sz w:val="20"/>
        <w:szCs w:val="20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b w:val="0"/>
        <w:bCs w:val="0"/>
        <w:i w:val="0"/>
        <w:iCs w:val="0"/>
        <w:color w:val="auto"/>
        <w:sz w:val="16"/>
        <w:szCs w:val="20"/>
      </w:rPr>
    </w:lvl>
    <w:lvl w:ilvl="3">
      <w:start w:val="1"/>
      <w:numFmt w:val="bullet"/>
      <w:lvlText w:val=""/>
      <w:lvlJc w:val="left"/>
      <w:pPr>
        <w:ind w:left="1588" w:hanging="397"/>
      </w:pPr>
      <w:rPr>
        <w:rFonts w:ascii="Symbol" w:hAnsi="Symbol" w:hint="default"/>
        <w:color w:val="145CA3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36904F6"/>
    <w:multiLevelType w:val="multilevel"/>
    <w:tmpl w:val="853A8D4E"/>
    <w:lvl w:ilvl="0">
      <w:start w:val="1"/>
      <w:numFmt w:val="decimal"/>
      <w:pStyle w:val="LCijfersentekens"/>
      <w:lvlText w:val="%1"/>
      <w:lvlJc w:val="left"/>
      <w:pPr>
        <w:ind w:left="397" w:hanging="397"/>
      </w:pPr>
      <w:rPr>
        <w:rFonts w:hint="default"/>
        <w:color w:val="1FB8D1"/>
      </w:rPr>
    </w:lvl>
    <w:lvl w:ilvl="1">
      <w:start w:val="1"/>
      <w:numFmt w:val="bullet"/>
      <w:lvlText w:val="–"/>
      <w:lvlJc w:val="left"/>
      <w:pPr>
        <w:ind w:left="794" w:hanging="397"/>
      </w:pPr>
      <w:rPr>
        <w:rFonts w:ascii="Calibri" w:hAnsi="Calibri" w:hint="default"/>
        <w:b/>
        <w:bCs/>
        <w:i w:val="0"/>
        <w:color w:val="EA5167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color w:val="auto"/>
        <w:sz w:val="16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145CA3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37946FB2"/>
    <w:multiLevelType w:val="multilevel"/>
    <w:tmpl w:val="B58648B2"/>
    <w:lvl w:ilvl="0">
      <w:start w:val="1"/>
      <w:numFmt w:val="bullet"/>
      <w:pStyle w:val="LTekens"/>
      <w:lvlText w:val=""/>
      <w:lvlJc w:val="left"/>
      <w:pPr>
        <w:tabs>
          <w:tab w:val="num" w:pos="3969"/>
        </w:tabs>
        <w:ind w:left="397" w:hanging="397"/>
      </w:pPr>
      <w:rPr>
        <w:rFonts w:ascii="Wingdings 3" w:hAnsi="Wingdings 3" w:hint="default"/>
        <w:color w:val="1FB8D1"/>
        <w:sz w:val="16"/>
      </w:rPr>
    </w:lvl>
    <w:lvl w:ilvl="1">
      <w:start w:val="1"/>
      <w:numFmt w:val="bullet"/>
      <w:lvlText w:val="–"/>
      <w:lvlJc w:val="left"/>
      <w:pPr>
        <w:ind w:left="794" w:hanging="397"/>
      </w:pPr>
      <w:rPr>
        <w:rFonts w:ascii="Calibri" w:hAnsi="Calibri" w:hint="default"/>
        <w:b/>
        <w:i w:val="0"/>
        <w:color w:val="EA5167"/>
        <w:sz w:val="20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color w:val="auto"/>
        <w:sz w:val="16"/>
        <w:szCs w:val="16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265E70"/>
    <w:multiLevelType w:val="multilevel"/>
    <w:tmpl w:val="5866C994"/>
    <w:lvl w:ilvl="0">
      <w:start w:val="1"/>
      <w:numFmt w:val="lowerLetter"/>
      <w:pStyle w:val="LKleinelettersentekens"/>
      <w:lvlText w:val="%1"/>
      <w:lvlJc w:val="left"/>
      <w:pPr>
        <w:tabs>
          <w:tab w:val="num" w:pos="397"/>
        </w:tabs>
        <w:ind w:left="397" w:hanging="397"/>
      </w:pPr>
      <w:rPr>
        <w:rFonts w:hint="default"/>
        <w:color w:val="1FB8D1"/>
      </w:rPr>
    </w:lvl>
    <w:lvl w:ilvl="1">
      <w:start w:val="1"/>
      <w:numFmt w:val="bullet"/>
      <w:lvlText w:val="–"/>
      <w:lvlJc w:val="left"/>
      <w:pPr>
        <w:ind w:left="794" w:hanging="397"/>
      </w:pPr>
      <w:rPr>
        <w:rFonts w:ascii="Calibri" w:hAnsi="Calibri" w:hint="default"/>
        <w:b/>
        <w:i w:val="0"/>
        <w:color w:val="EA5167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color w:val="auto"/>
        <w:sz w:val="16"/>
        <w:szCs w:val="16"/>
      </w:rPr>
    </w:lvl>
    <w:lvl w:ilvl="3">
      <w:start w:val="1"/>
      <w:numFmt w:val="bullet"/>
      <w:lvlText w:val=""/>
      <w:lvlJc w:val="left"/>
      <w:pPr>
        <w:ind w:left="1588" w:hanging="397"/>
      </w:pPr>
      <w:rPr>
        <w:rFonts w:ascii="Symbol" w:hAnsi="Symbol" w:hint="default"/>
        <w:color w:val="145CA3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C1E03D9"/>
    <w:multiLevelType w:val="multilevel"/>
    <w:tmpl w:val="CD00EE70"/>
    <w:lvl w:ilvl="0">
      <w:start w:val="1"/>
      <w:numFmt w:val="decimal"/>
      <w:pStyle w:val="LAV"/>
      <w:lvlText w:val="Artikel 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bCs w:val="0"/>
        <w:i w:val="0"/>
        <w:iCs w:val="0"/>
        <w:color w:val="EA5167"/>
        <w:sz w:val="18"/>
        <w:szCs w:val="18"/>
      </w:rPr>
    </w:lvl>
    <w:lvl w:ilvl="1">
      <w:start w:val="1"/>
      <w:numFmt w:val="decimal"/>
      <w:lvlText w:val="%2"/>
      <w:lvlJc w:val="left"/>
      <w:pPr>
        <w:tabs>
          <w:tab w:val="num" w:pos="851"/>
        </w:tabs>
        <w:ind w:left="1134" w:hanging="283"/>
      </w:pPr>
      <w:rPr>
        <w:rFonts w:ascii="Arial" w:hAnsi="Arial" w:hint="default"/>
        <w:color w:val="1FB8D1"/>
        <w:sz w:val="18"/>
        <w:szCs w:val="18"/>
      </w:rPr>
    </w:lvl>
    <w:lvl w:ilvl="2">
      <w:start w:val="1"/>
      <w:numFmt w:val="lowerLetter"/>
      <w:lvlText w:val="%3"/>
      <w:lvlJc w:val="left"/>
      <w:pPr>
        <w:ind w:left="1419" w:hanging="284"/>
      </w:pPr>
      <w:rPr>
        <w:rFonts w:ascii="Arial" w:hAnsi="Arial" w:hint="default"/>
        <w:b w:val="0"/>
        <w:bCs w:val="0"/>
        <w:i w:val="0"/>
        <w:iCs w:val="0"/>
        <w:color w:val="EA5167"/>
        <w:sz w:val="18"/>
        <w:szCs w:val="1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C802D6B"/>
    <w:multiLevelType w:val="multilevel"/>
    <w:tmpl w:val="B4860A96"/>
    <w:lvl w:ilvl="0">
      <w:start w:val="1"/>
      <w:numFmt w:val="upperRoman"/>
      <w:lvlText w:val="Bijlage %1:"/>
      <w:lvlJc w:val="left"/>
      <w:pPr>
        <w:ind w:left="360" w:hanging="360"/>
      </w:pPr>
      <w:rPr>
        <w:rFonts w:hint="default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E6F0F03"/>
    <w:multiLevelType w:val="multilevel"/>
    <w:tmpl w:val="343E8DA2"/>
    <w:lvl w:ilvl="0">
      <w:start w:val="1"/>
      <w:numFmt w:val="decimal"/>
      <w:pStyle w:val="LCijfersVolgcijfers"/>
      <w:lvlText w:val="%1"/>
      <w:lvlJc w:val="left"/>
      <w:pPr>
        <w:ind w:left="397" w:hanging="397"/>
      </w:pPr>
      <w:rPr>
        <w:rFonts w:hint="default"/>
        <w:color w:val="1FB8D1"/>
      </w:rPr>
    </w:lvl>
    <w:lvl w:ilvl="1">
      <w:start w:val="1"/>
      <w:numFmt w:val="decimal"/>
      <w:lvlText w:val="%1.%2"/>
      <w:lvlJc w:val="left"/>
      <w:pPr>
        <w:ind w:left="794" w:hanging="397"/>
      </w:pPr>
      <w:rPr>
        <w:rFonts w:hint="default"/>
        <w:b w:val="0"/>
        <w:bCs w:val="0"/>
        <w:color w:val="EA5167"/>
      </w:rPr>
    </w:lvl>
    <w:lvl w:ilvl="2">
      <w:start w:val="1"/>
      <w:numFmt w:val="decimal"/>
      <w:lvlText w:val="%1.%2.%3"/>
      <w:lvlJc w:val="left"/>
      <w:pPr>
        <w:ind w:left="1418" w:hanging="624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588" w:hanging="397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F5D33DD"/>
    <w:multiLevelType w:val="multilevel"/>
    <w:tmpl w:val="9126C0C4"/>
    <w:lvl w:ilvl="0">
      <w:start w:val="1"/>
      <w:numFmt w:val="decimal"/>
      <w:pStyle w:val="Kop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rFonts w:hint="default"/>
        <w:color w:val="1FB8D1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  <w:color w:val="1FB8D1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  <w:color w:val="1FB8D1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600B5725"/>
    <w:multiLevelType w:val="multilevel"/>
    <w:tmpl w:val="8C32C7D2"/>
    <w:styleLink w:val="Afbeelding"/>
    <w:lvl w:ilvl="0">
      <w:start w:val="1"/>
      <w:numFmt w:val="none"/>
      <w:lvlText w:val="Afbeelding"/>
      <w:lvlJc w:val="left"/>
      <w:pPr>
        <w:ind w:left="567" w:hanging="567"/>
      </w:pPr>
      <w:rPr>
        <w:rFonts w:ascii="Arial" w:hAnsi="Arial" w:hint="default"/>
        <w:b w:val="0"/>
        <w:bCs w:val="0"/>
        <w:i/>
        <w:iCs/>
        <w:caps w:val="0"/>
        <w:color w:val="C9379A"/>
        <w:sz w:val="18"/>
        <w:szCs w:val="18"/>
      </w:rPr>
    </w:lvl>
    <w:lvl w:ilvl="1">
      <w:start w:val="1"/>
      <w:numFmt w:val="decimalZero"/>
      <w:isLgl/>
      <w:lvlText w:val="Sectie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5" w15:restartNumberingAfterBreak="0">
    <w:nsid w:val="62E36299"/>
    <w:multiLevelType w:val="multilevel"/>
    <w:tmpl w:val="0409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685B333E"/>
    <w:multiLevelType w:val="multilevel"/>
    <w:tmpl w:val="1F7A168E"/>
    <w:styleLink w:val="TabelBlauw"/>
    <w:lvl w:ilvl="0">
      <w:start w:val="1"/>
      <w:numFmt w:val="none"/>
      <w:lvlText w:val="Tabel"/>
      <w:lvlJc w:val="left"/>
      <w:pPr>
        <w:ind w:left="993" w:hanging="567"/>
      </w:pPr>
      <w:rPr>
        <w:rFonts w:hint="default"/>
        <w:b w:val="0"/>
        <w:bCs w:val="0"/>
        <w:i/>
        <w:iCs/>
        <w:caps w:val="0"/>
        <w:color w:val="C9379A"/>
        <w:sz w:val="20"/>
        <w:szCs w:val="18"/>
      </w:rPr>
    </w:lvl>
    <w:lvl w:ilvl="1">
      <w:start w:val="1"/>
      <w:numFmt w:val="decimalZero"/>
      <w:isLgl/>
      <w:lvlText w:val="Sectie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7" w15:restartNumberingAfterBreak="0">
    <w:nsid w:val="6B0F783E"/>
    <w:multiLevelType w:val="hybridMultilevel"/>
    <w:tmpl w:val="C11E3066"/>
    <w:lvl w:ilvl="0" w:tplc="340AE570">
      <w:start w:val="1"/>
      <w:numFmt w:val="bullet"/>
      <w:pStyle w:val="LFunctietitel"/>
      <w:lvlText w:val=""/>
      <w:lvlJc w:val="left"/>
      <w:pPr>
        <w:ind w:left="720" w:hanging="360"/>
      </w:pPr>
      <w:rPr>
        <w:rFonts w:ascii="Wingdings 3" w:hAnsi="Wingdings 3" w:hint="default"/>
        <w:color w:val="1FB6D0" w:themeColor="accent1"/>
        <w:sz w:val="1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DF204D"/>
    <w:multiLevelType w:val="multilevel"/>
    <w:tmpl w:val="7EBA4CDA"/>
    <w:lvl w:ilvl="0">
      <w:start w:val="1"/>
      <w:numFmt w:val="none"/>
      <w:pStyle w:val="LAfbeelding"/>
      <w:lvlText w:val="Afbeelding"/>
      <w:lvlJc w:val="left"/>
      <w:pPr>
        <w:ind w:left="567" w:hanging="567"/>
      </w:pPr>
      <w:rPr>
        <w:rFonts w:ascii="Arial" w:hAnsi="Arial" w:hint="default"/>
        <w:b w:val="0"/>
        <w:bCs w:val="0"/>
        <w:i/>
        <w:iCs/>
        <w:caps w:val="0"/>
        <w:color w:val="EA5167"/>
        <w:sz w:val="18"/>
        <w:szCs w:val="18"/>
      </w:rPr>
    </w:lvl>
    <w:lvl w:ilvl="1">
      <w:start w:val="1"/>
      <w:numFmt w:val="decimalZero"/>
      <w:isLgl/>
      <w:lvlText w:val="Sectie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num w:numId="1">
    <w:abstractNumId w:val="2"/>
  </w:num>
  <w:num w:numId="2">
    <w:abstractNumId w:val="17"/>
  </w:num>
  <w:num w:numId="3">
    <w:abstractNumId w:val="14"/>
  </w:num>
  <w:num w:numId="4">
    <w:abstractNumId w:val="15"/>
  </w:num>
  <w:num w:numId="5">
    <w:abstractNumId w:val="13"/>
  </w:num>
  <w:num w:numId="6">
    <w:abstractNumId w:val="18"/>
  </w:num>
  <w:num w:numId="7">
    <w:abstractNumId w:val="6"/>
  </w:num>
  <w:num w:numId="8">
    <w:abstractNumId w:val="10"/>
  </w:num>
  <w:num w:numId="9">
    <w:abstractNumId w:val="11"/>
  </w:num>
  <w:num w:numId="10">
    <w:abstractNumId w:val="5"/>
  </w:num>
  <w:num w:numId="11">
    <w:abstractNumId w:val="7"/>
  </w:num>
  <w:num w:numId="12">
    <w:abstractNumId w:val="12"/>
  </w:num>
  <w:num w:numId="13">
    <w:abstractNumId w:val="9"/>
  </w:num>
  <w:num w:numId="14">
    <w:abstractNumId w:val="4"/>
  </w:num>
  <w:num w:numId="15">
    <w:abstractNumId w:val="8"/>
  </w:num>
  <w:num w:numId="16">
    <w:abstractNumId w:val="1"/>
  </w:num>
  <w:num w:numId="17">
    <w:abstractNumId w:val="0"/>
  </w:num>
  <w:num w:numId="18">
    <w:abstractNumId w:val="16"/>
  </w:num>
  <w:num w:numId="19">
    <w:abstractNumId w:val="13"/>
  </w:num>
  <w:num w:numId="20">
    <w:abstractNumId w:val="11"/>
  </w:num>
  <w:num w:numId="21">
    <w:abstractNumId w:val="18"/>
  </w:num>
  <w:num w:numId="22">
    <w:abstractNumId w:val="10"/>
  </w:num>
  <w:num w:numId="23">
    <w:abstractNumId w:val="11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11"/>
  </w:num>
  <w:num w:numId="29">
    <w:abstractNumId w:val="3"/>
  </w:num>
  <w:num w:numId="30">
    <w:abstractNumId w:val="3"/>
  </w:num>
  <w:num w:numId="31">
    <w:abstractNumId w:val="12"/>
  </w:num>
  <w:num w:numId="32">
    <w:abstractNumId w:val="3"/>
  </w:num>
  <w:num w:numId="33">
    <w:abstractNumId w:val="3"/>
  </w:num>
  <w:num w:numId="34">
    <w:abstractNumId w:val="3"/>
  </w:num>
  <w:num w:numId="35">
    <w:abstractNumId w:val="3"/>
  </w:num>
  <w:num w:numId="36">
    <w:abstractNumId w:val="3"/>
  </w:num>
  <w:num w:numId="37">
    <w:abstractNumId w:val="12"/>
  </w:num>
  <w:num w:numId="38">
    <w:abstractNumId w:val="5"/>
  </w:num>
  <w:num w:numId="39">
    <w:abstractNumId w:val="7"/>
  </w:num>
  <w:num w:numId="40">
    <w:abstractNumId w:val="4"/>
  </w:num>
  <w:num w:numId="41">
    <w:abstractNumId w:val="9"/>
  </w:num>
  <w:num w:numId="42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BEC"/>
    <w:rsid w:val="0000413E"/>
    <w:rsid w:val="00013A8D"/>
    <w:rsid w:val="00025D94"/>
    <w:rsid w:val="00027222"/>
    <w:rsid w:val="00036A54"/>
    <w:rsid w:val="00041F8C"/>
    <w:rsid w:val="00042CC6"/>
    <w:rsid w:val="00064607"/>
    <w:rsid w:val="00065545"/>
    <w:rsid w:val="00074DBA"/>
    <w:rsid w:val="0008646C"/>
    <w:rsid w:val="000A5BAE"/>
    <w:rsid w:val="000B114A"/>
    <w:rsid w:val="000D14BE"/>
    <w:rsid w:val="00120040"/>
    <w:rsid w:val="0014477A"/>
    <w:rsid w:val="00183F24"/>
    <w:rsid w:val="001A037A"/>
    <w:rsid w:val="001C2620"/>
    <w:rsid w:val="001D04D7"/>
    <w:rsid w:val="001D3CB3"/>
    <w:rsid w:val="00232103"/>
    <w:rsid w:val="002643BC"/>
    <w:rsid w:val="00283463"/>
    <w:rsid w:val="002844F9"/>
    <w:rsid w:val="002A7709"/>
    <w:rsid w:val="002B1063"/>
    <w:rsid w:val="002B354A"/>
    <w:rsid w:val="002C79AC"/>
    <w:rsid w:val="002D07B1"/>
    <w:rsid w:val="002D2F3C"/>
    <w:rsid w:val="003023A4"/>
    <w:rsid w:val="00303C78"/>
    <w:rsid w:val="003220AC"/>
    <w:rsid w:val="003262FF"/>
    <w:rsid w:val="00335E53"/>
    <w:rsid w:val="00374DDA"/>
    <w:rsid w:val="003A5B8E"/>
    <w:rsid w:val="003B40D6"/>
    <w:rsid w:val="003C470D"/>
    <w:rsid w:val="003E0697"/>
    <w:rsid w:val="003E22BB"/>
    <w:rsid w:val="00402256"/>
    <w:rsid w:val="00422512"/>
    <w:rsid w:val="00432E87"/>
    <w:rsid w:val="004331AC"/>
    <w:rsid w:val="00463C9C"/>
    <w:rsid w:val="004641D6"/>
    <w:rsid w:val="0047113C"/>
    <w:rsid w:val="00476912"/>
    <w:rsid w:val="00482A82"/>
    <w:rsid w:val="00482FEC"/>
    <w:rsid w:val="004846CA"/>
    <w:rsid w:val="004A49C4"/>
    <w:rsid w:val="004C5C52"/>
    <w:rsid w:val="004D18D8"/>
    <w:rsid w:val="004E02DC"/>
    <w:rsid w:val="004F260A"/>
    <w:rsid w:val="005030E3"/>
    <w:rsid w:val="00522EEF"/>
    <w:rsid w:val="00554F36"/>
    <w:rsid w:val="005712DF"/>
    <w:rsid w:val="0058417E"/>
    <w:rsid w:val="00595A8B"/>
    <w:rsid w:val="00595CAA"/>
    <w:rsid w:val="00596E58"/>
    <w:rsid w:val="00596FC8"/>
    <w:rsid w:val="005B5A22"/>
    <w:rsid w:val="005C0F1E"/>
    <w:rsid w:val="006273DD"/>
    <w:rsid w:val="0064781A"/>
    <w:rsid w:val="006628F7"/>
    <w:rsid w:val="00666D0B"/>
    <w:rsid w:val="006678E0"/>
    <w:rsid w:val="0067063A"/>
    <w:rsid w:val="006732FD"/>
    <w:rsid w:val="00697D03"/>
    <w:rsid w:val="006B37E9"/>
    <w:rsid w:val="006B71A8"/>
    <w:rsid w:val="006C7C09"/>
    <w:rsid w:val="006D747C"/>
    <w:rsid w:val="006E6719"/>
    <w:rsid w:val="006F5702"/>
    <w:rsid w:val="007215FF"/>
    <w:rsid w:val="00792B92"/>
    <w:rsid w:val="007F4753"/>
    <w:rsid w:val="008132C3"/>
    <w:rsid w:val="00820DCA"/>
    <w:rsid w:val="00834031"/>
    <w:rsid w:val="00834FD4"/>
    <w:rsid w:val="00847E03"/>
    <w:rsid w:val="00854A2F"/>
    <w:rsid w:val="00855A04"/>
    <w:rsid w:val="008B3B57"/>
    <w:rsid w:val="008E1E56"/>
    <w:rsid w:val="008E657F"/>
    <w:rsid w:val="008E682C"/>
    <w:rsid w:val="008F6310"/>
    <w:rsid w:val="008F6D77"/>
    <w:rsid w:val="00916B61"/>
    <w:rsid w:val="00940F35"/>
    <w:rsid w:val="00953C73"/>
    <w:rsid w:val="009A06F6"/>
    <w:rsid w:val="009A7615"/>
    <w:rsid w:val="009E1569"/>
    <w:rsid w:val="009E2BEC"/>
    <w:rsid w:val="00A011CF"/>
    <w:rsid w:val="00A14BAD"/>
    <w:rsid w:val="00A14DCC"/>
    <w:rsid w:val="00A1608F"/>
    <w:rsid w:val="00A201C2"/>
    <w:rsid w:val="00A27C90"/>
    <w:rsid w:val="00A31E95"/>
    <w:rsid w:val="00A405FA"/>
    <w:rsid w:val="00A54408"/>
    <w:rsid w:val="00A55AC6"/>
    <w:rsid w:val="00A64E3C"/>
    <w:rsid w:val="00A7018A"/>
    <w:rsid w:val="00A74A10"/>
    <w:rsid w:val="00A87EC3"/>
    <w:rsid w:val="00A90B7F"/>
    <w:rsid w:val="00A932E5"/>
    <w:rsid w:val="00AA1A7D"/>
    <w:rsid w:val="00AC1B5E"/>
    <w:rsid w:val="00AC21E6"/>
    <w:rsid w:val="00AC79B1"/>
    <w:rsid w:val="00AD0CC4"/>
    <w:rsid w:val="00AE4D8A"/>
    <w:rsid w:val="00B03ED8"/>
    <w:rsid w:val="00B06E3B"/>
    <w:rsid w:val="00B4274E"/>
    <w:rsid w:val="00B532B4"/>
    <w:rsid w:val="00B7742F"/>
    <w:rsid w:val="00B85B7E"/>
    <w:rsid w:val="00BA3512"/>
    <w:rsid w:val="00BB4906"/>
    <w:rsid w:val="00BC692B"/>
    <w:rsid w:val="00C001CB"/>
    <w:rsid w:val="00C00EFA"/>
    <w:rsid w:val="00C06FDD"/>
    <w:rsid w:val="00C33B49"/>
    <w:rsid w:val="00C6650D"/>
    <w:rsid w:val="00C86B2C"/>
    <w:rsid w:val="00CB03F4"/>
    <w:rsid w:val="00CB5018"/>
    <w:rsid w:val="00CC1A1B"/>
    <w:rsid w:val="00CC3604"/>
    <w:rsid w:val="00CC53AE"/>
    <w:rsid w:val="00CF30D8"/>
    <w:rsid w:val="00D02516"/>
    <w:rsid w:val="00D07D67"/>
    <w:rsid w:val="00D24408"/>
    <w:rsid w:val="00D33971"/>
    <w:rsid w:val="00D41286"/>
    <w:rsid w:val="00D5353C"/>
    <w:rsid w:val="00D712DA"/>
    <w:rsid w:val="00D7403E"/>
    <w:rsid w:val="00D814BD"/>
    <w:rsid w:val="00D8647A"/>
    <w:rsid w:val="00DB3F60"/>
    <w:rsid w:val="00DD7247"/>
    <w:rsid w:val="00DF58B3"/>
    <w:rsid w:val="00E078D6"/>
    <w:rsid w:val="00E078F8"/>
    <w:rsid w:val="00E35B90"/>
    <w:rsid w:val="00E62119"/>
    <w:rsid w:val="00E71B5D"/>
    <w:rsid w:val="00E97834"/>
    <w:rsid w:val="00ED4258"/>
    <w:rsid w:val="00EF6682"/>
    <w:rsid w:val="00F013ED"/>
    <w:rsid w:val="00F02117"/>
    <w:rsid w:val="00F03DB0"/>
    <w:rsid w:val="00F13E17"/>
    <w:rsid w:val="00F21F20"/>
    <w:rsid w:val="00F30C71"/>
    <w:rsid w:val="00F5007D"/>
    <w:rsid w:val="00F5430A"/>
    <w:rsid w:val="00F76C06"/>
    <w:rsid w:val="00FB3D78"/>
    <w:rsid w:val="00FB4698"/>
    <w:rsid w:val="00FD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40038C"/>
  <w15:chartTrackingRefBased/>
  <w15:docId w15:val="{573299E3-AC30-44B4-A858-6CB56AE38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E2BEC"/>
    <w:pPr>
      <w:spacing w:after="0" w:line="280" w:lineRule="atLeast"/>
    </w:pPr>
    <w:rPr>
      <w:rFonts w:ascii="Calibri" w:hAnsi="Calibri" w:cs="Calibri"/>
      <w:noProof/>
      <w:sz w:val="20"/>
      <w:szCs w:val="20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64781A"/>
    <w:pPr>
      <w:keepNext/>
      <w:keepLines/>
      <w:pageBreakBefore/>
      <w:numPr>
        <w:numId w:val="27"/>
      </w:numPr>
      <w:spacing w:before="240" w:after="240" w:line="240" w:lineRule="atLeast"/>
      <w:outlineLvl w:val="0"/>
    </w:pPr>
    <w:rPr>
      <w:rFonts w:eastAsiaTheme="majorEastAsia"/>
      <w:color w:val="1FB8D1"/>
      <w:sz w:val="36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64781A"/>
    <w:pPr>
      <w:keepNext/>
      <w:keepLines/>
      <w:numPr>
        <w:ilvl w:val="1"/>
        <w:numId w:val="27"/>
      </w:numPr>
      <w:spacing w:before="240" w:line="240" w:lineRule="atLeast"/>
      <w:outlineLvl w:val="1"/>
    </w:pPr>
    <w:rPr>
      <w:rFonts w:eastAsiaTheme="majorEastAsia"/>
      <w:b/>
      <w:color w:val="333333"/>
      <w:szCs w:val="26"/>
    </w:rPr>
  </w:style>
  <w:style w:type="paragraph" w:styleId="Kop3">
    <w:name w:val="heading 3"/>
    <w:basedOn w:val="Standaard"/>
    <w:next w:val="Standaard"/>
    <w:link w:val="Kop3Char"/>
    <w:unhideWhenUsed/>
    <w:qFormat/>
    <w:rsid w:val="0064781A"/>
    <w:pPr>
      <w:keepNext/>
      <w:keepLines/>
      <w:numPr>
        <w:ilvl w:val="2"/>
        <w:numId w:val="27"/>
      </w:numPr>
      <w:spacing w:before="240" w:line="240" w:lineRule="atLeast"/>
      <w:outlineLvl w:val="2"/>
    </w:pPr>
    <w:rPr>
      <w:rFonts w:eastAsiaTheme="majorEastAsia"/>
      <w:color w:val="333333"/>
    </w:rPr>
  </w:style>
  <w:style w:type="paragraph" w:styleId="Kop4">
    <w:name w:val="heading 4"/>
    <w:basedOn w:val="Standaard"/>
    <w:next w:val="Standaard"/>
    <w:link w:val="Kop4Char"/>
    <w:unhideWhenUsed/>
    <w:qFormat/>
    <w:rsid w:val="0064781A"/>
    <w:pPr>
      <w:keepNext/>
      <w:keepLines/>
      <w:numPr>
        <w:ilvl w:val="3"/>
        <w:numId w:val="27"/>
      </w:numPr>
      <w:spacing w:before="40" w:line="240" w:lineRule="atLeast"/>
      <w:outlineLvl w:val="3"/>
    </w:pPr>
    <w:rPr>
      <w:rFonts w:eastAsiaTheme="majorEastAsia"/>
      <w:color w:val="333333"/>
    </w:rPr>
  </w:style>
  <w:style w:type="paragraph" w:styleId="Kop5">
    <w:name w:val="heading 5"/>
    <w:basedOn w:val="Standaard"/>
    <w:next w:val="Standaard"/>
    <w:link w:val="Kop5Char"/>
    <w:unhideWhenUsed/>
    <w:rsid w:val="0064781A"/>
    <w:pPr>
      <w:keepNext/>
      <w:keepLines/>
      <w:spacing w:before="240" w:after="240" w:line="240" w:lineRule="atLeast"/>
      <w:outlineLvl w:val="4"/>
    </w:pPr>
    <w:rPr>
      <w:rFonts w:asciiTheme="majorHAnsi" w:eastAsiaTheme="majorEastAsia" w:hAnsiTheme="majorHAnsi" w:cstheme="majorBidi"/>
      <w:b/>
      <w:bCs/>
      <w:color w:val="1FB8D1"/>
      <w:sz w:val="36"/>
      <w:szCs w:val="36"/>
      <w:lang w:eastAsia="en-US"/>
    </w:rPr>
  </w:style>
  <w:style w:type="paragraph" w:styleId="Kop6">
    <w:name w:val="heading 6"/>
    <w:basedOn w:val="Standaard"/>
    <w:next w:val="Standaard"/>
    <w:link w:val="Kop6Char"/>
    <w:unhideWhenUsed/>
    <w:rsid w:val="008132C3"/>
    <w:pPr>
      <w:keepNext/>
      <w:keepLines/>
      <w:numPr>
        <w:ilvl w:val="5"/>
        <w:numId w:val="27"/>
      </w:numPr>
      <w:spacing w:before="40"/>
      <w:outlineLvl w:val="5"/>
    </w:pPr>
    <w:rPr>
      <w:rFonts w:asciiTheme="majorHAnsi" w:eastAsiaTheme="majorEastAsia" w:hAnsiTheme="majorHAnsi" w:cstheme="majorBidi"/>
      <w:color w:val="0F5A67" w:themeColor="accent1" w:themeShade="7F"/>
    </w:rPr>
  </w:style>
  <w:style w:type="paragraph" w:styleId="Kop7">
    <w:name w:val="heading 7"/>
    <w:basedOn w:val="Standaard"/>
    <w:next w:val="Standaard"/>
    <w:link w:val="Kop7Char"/>
    <w:unhideWhenUsed/>
    <w:rsid w:val="008132C3"/>
    <w:pPr>
      <w:keepNext/>
      <w:keepLines/>
      <w:numPr>
        <w:ilvl w:val="6"/>
        <w:numId w:val="2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F5A67" w:themeColor="accent1" w:themeShade="7F"/>
    </w:rPr>
  </w:style>
  <w:style w:type="paragraph" w:styleId="Kop8">
    <w:name w:val="heading 8"/>
    <w:basedOn w:val="Standaard"/>
    <w:next w:val="Standaard"/>
    <w:link w:val="Kop8Char"/>
    <w:unhideWhenUsed/>
    <w:rsid w:val="008132C3"/>
    <w:pPr>
      <w:keepNext/>
      <w:keepLines/>
      <w:numPr>
        <w:ilvl w:val="7"/>
        <w:numId w:val="2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nhideWhenUsed/>
    <w:rsid w:val="008132C3"/>
    <w:pPr>
      <w:keepNext/>
      <w:keepLines/>
      <w:numPr>
        <w:ilvl w:val="8"/>
        <w:numId w:val="2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customStyle="1" w:styleId="Afbeelding">
    <w:name w:val="Afbeelding"/>
    <w:uiPriority w:val="99"/>
    <w:rsid w:val="003023A4"/>
    <w:pPr>
      <w:numPr>
        <w:numId w:val="3"/>
      </w:numPr>
    </w:pPr>
  </w:style>
  <w:style w:type="character" w:customStyle="1" w:styleId="Kop1Char">
    <w:name w:val="Kop 1 Char"/>
    <w:basedOn w:val="Standaardalinea-lettertype"/>
    <w:link w:val="Kop1"/>
    <w:rsid w:val="0064781A"/>
    <w:rPr>
      <w:rFonts w:ascii="Calibri" w:eastAsiaTheme="majorEastAsia" w:hAnsi="Calibri" w:cs="Calibri"/>
      <w:noProof/>
      <w:color w:val="1FB8D1"/>
      <w:sz w:val="36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64781A"/>
    <w:rPr>
      <w:rFonts w:ascii="Calibri" w:eastAsiaTheme="majorEastAsia" w:hAnsi="Calibri" w:cs="Calibri"/>
      <w:b/>
      <w:noProof/>
      <w:color w:val="333333"/>
      <w:sz w:val="20"/>
      <w:szCs w:val="26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64781A"/>
    <w:rPr>
      <w:rFonts w:ascii="Calibri" w:eastAsiaTheme="majorEastAsia" w:hAnsi="Calibri" w:cs="Calibri"/>
      <w:noProof/>
      <w:color w:val="333333"/>
      <w:sz w:val="20"/>
      <w:szCs w:val="20"/>
      <w:lang w:val="nl-NL" w:eastAsia="nl-NL"/>
    </w:rPr>
  </w:style>
  <w:style w:type="character" w:customStyle="1" w:styleId="Kop4Char">
    <w:name w:val="Kop 4 Char"/>
    <w:basedOn w:val="Standaardalinea-lettertype"/>
    <w:link w:val="Kop4"/>
    <w:rsid w:val="0064781A"/>
    <w:rPr>
      <w:rFonts w:ascii="Calibri" w:eastAsiaTheme="majorEastAsia" w:hAnsi="Calibri" w:cs="Calibri"/>
      <w:noProof/>
      <w:color w:val="333333"/>
      <w:sz w:val="20"/>
      <w:szCs w:val="20"/>
      <w:lang w:val="nl-NL" w:eastAsia="nl-NL"/>
    </w:rPr>
  </w:style>
  <w:style w:type="character" w:customStyle="1" w:styleId="Kop5Char">
    <w:name w:val="Kop 5 Char"/>
    <w:basedOn w:val="Standaardalinea-lettertype"/>
    <w:link w:val="Kop5"/>
    <w:rsid w:val="0064781A"/>
    <w:rPr>
      <w:rFonts w:asciiTheme="majorHAnsi" w:eastAsiaTheme="majorEastAsia" w:hAnsiTheme="majorHAnsi" w:cstheme="majorBidi"/>
      <w:b/>
      <w:bCs/>
      <w:noProof/>
      <w:color w:val="1FB8D1"/>
      <w:sz w:val="36"/>
      <w:szCs w:val="36"/>
      <w:lang w:val="nl-NL"/>
    </w:rPr>
  </w:style>
  <w:style w:type="character" w:customStyle="1" w:styleId="Kop6Char">
    <w:name w:val="Kop 6 Char"/>
    <w:basedOn w:val="Standaardalinea-lettertype"/>
    <w:link w:val="Kop6"/>
    <w:rsid w:val="003023A4"/>
    <w:rPr>
      <w:rFonts w:asciiTheme="majorHAnsi" w:eastAsiaTheme="majorEastAsia" w:hAnsiTheme="majorHAnsi" w:cstheme="majorBidi"/>
      <w:noProof/>
      <w:color w:val="0F5A67" w:themeColor="accent1" w:themeShade="7F"/>
      <w:sz w:val="20"/>
      <w:szCs w:val="20"/>
      <w:lang w:val="nl-NL" w:eastAsia="nl-NL"/>
    </w:rPr>
  </w:style>
  <w:style w:type="character" w:customStyle="1" w:styleId="Kop7Char">
    <w:name w:val="Kop 7 Char"/>
    <w:basedOn w:val="Standaardalinea-lettertype"/>
    <w:link w:val="Kop7"/>
    <w:rsid w:val="003023A4"/>
    <w:rPr>
      <w:rFonts w:asciiTheme="majorHAnsi" w:eastAsiaTheme="majorEastAsia" w:hAnsiTheme="majorHAnsi" w:cstheme="majorBidi"/>
      <w:i/>
      <w:iCs/>
      <w:noProof/>
      <w:color w:val="0F5A67" w:themeColor="accent1" w:themeShade="7F"/>
      <w:sz w:val="20"/>
      <w:szCs w:val="20"/>
      <w:lang w:val="nl-NL" w:eastAsia="nl-NL"/>
    </w:rPr>
  </w:style>
  <w:style w:type="character" w:customStyle="1" w:styleId="Kop8Char">
    <w:name w:val="Kop 8 Char"/>
    <w:basedOn w:val="Standaardalinea-lettertype"/>
    <w:link w:val="Kop8"/>
    <w:rsid w:val="003023A4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  <w:lang w:val="nl-NL" w:eastAsia="nl-NL"/>
    </w:rPr>
  </w:style>
  <w:style w:type="character" w:customStyle="1" w:styleId="Kop9Char">
    <w:name w:val="Kop 9 Char"/>
    <w:basedOn w:val="Standaardalinea-lettertype"/>
    <w:link w:val="Kop9"/>
    <w:rsid w:val="003023A4"/>
    <w:rPr>
      <w:rFonts w:asciiTheme="majorHAnsi" w:eastAsiaTheme="majorEastAsia" w:hAnsiTheme="majorHAnsi" w:cstheme="majorBidi"/>
      <w:i/>
      <w:iCs/>
      <w:noProof/>
      <w:color w:val="272727" w:themeColor="text1" w:themeTint="D8"/>
      <w:sz w:val="21"/>
      <w:szCs w:val="21"/>
      <w:lang w:val="nl-NL" w:eastAsia="nl-NL"/>
    </w:rPr>
  </w:style>
  <w:style w:type="numbering" w:styleId="Artikelsectie">
    <w:name w:val="Outline List 3"/>
    <w:basedOn w:val="Geenlijst"/>
    <w:uiPriority w:val="99"/>
    <w:semiHidden/>
    <w:unhideWhenUsed/>
    <w:rsid w:val="003023A4"/>
    <w:pPr>
      <w:numPr>
        <w:numId w:val="4"/>
      </w:numPr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3023A4"/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023A4"/>
    <w:rPr>
      <w:rFonts w:ascii="Tahoma" w:hAnsi="Tahoma" w:cs="Tahoma"/>
      <w:noProof/>
      <w:sz w:val="20"/>
      <w:szCs w:val="16"/>
      <w:lang w:val="nl-NL" w:eastAsia="nl-NL"/>
    </w:rPr>
  </w:style>
  <w:style w:type="paragraph" w:styleId="Bijschrift">
    <w:name w:val="caption"/>
    <w:basedOn w:val="Standaard"/>
    <w:next w:val="Standaard"/>
    <w:uiPriority w:val="35"/>
    <w:unhideWhenUsed/>
    <w:qFormat/>
    <w:rsid w:val="003023A4"/>
    <w:pPr>
      <w:spacing w:after="200"/>
    </w:pPr>
    <w:rPr>
      <w:rFonts w:cs="Times New Roman"/>
      <w:b/>
      <w:bCs/>
      <w:color w:val="1FB8D1"/>
      <w:szCs w:val="18"/>
    </w:rPr>
  </w:style>
  <w:style w:type="character" w:styleId="Eindnootmarkering">
    <w:name w:val="endnote reference"/>
    <w:basedOn w:val="Standaardalinea-lettertype"/>
    <w:uiPriority w:val="99"/>
    <w:unhideWhenUsed/>
    <w:rsid w:val="003023A4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unhideWhenUsed/>
    <w:rsid w:val="003023A4"/>
    <w:rPr>
      <w:rFonts w:cs="Times New Roman"/>
      <w:sz w:val="24"/>
    </w:rPr>
  </w:style>
  <w:style w:type="character" w:customStyle="1" w:styleId="EindnoottekstChar">
    <w:name w:val="Eindnoottekst Char"/>
    <w:basedOn w:val="Standaardalinea-lettertype"/>
    <w:link w:val="Eindnoottekst"/>
    <w:uiPriority w:val="99"/>
    <w:rsid w:val="003023A4"/>
    <w:rPr>
      <w:rFonts w:ascii="Calibri" w:hAnsi="Calibri" w:cs="Times New Roman"/>
      <w:noProof/>
      <w:sz w:val="24"/>
      <w:szCs w:val="20"/>
      <w:lang w:val="nl-NL" w:eastAsia="nl-NL"/>
    </w:rPr>
  </w:style>
  <w:style w:type="paragraph" w:styleId="Inhopg1">
    <w:name w:val="toc 1"/>
    <w:basedOn w:val="Standaard"/>
    <w:next w:val="Standaard"/>
    <w:uiPriority w:val="39"/>
    <w:unhideWhenUsed/>
    <w:rsid w:val="00E62119"/>
    <w:pPr>
      <w:tabs>
        <w:tab w:val="right" w:pos="6607"/>
      </w:tabs>
      <w:spacing w:before="240" w:after="100"/>
      <w:ind w:left="709" w:right="2402" w:hanging="709"/>
    </w:pPr>
    <w:rPr>
      <w:rFonts w:eastAsiaTheme="majorEastAsia"/>
      <w:b/>
      <w:color w:val="333333"/>
      <w:szCs w:val="22"/>
    </w:rPr>
  </w:style>
  <w:style w:type="paragraph" w:styleId="Inhopg2">
    <w:name w:val="toc 2"/>
    <w:basedOn w:val="Standaard"/>
    <w:next w:val="Standaard"/>
    <w:uiPriority w:val="39"/>
    <w:unhideWhenUsed/>
    <w:rsid w:val="00E62119"/>
    <w:pPr>
      <w:tabs>
        <w:tab w:val="left" w:pos="1418"/>
        <w:tab w:val="right" w:pos="6607"/>
      </w:tabs>
      <w:spacing w:after="100"/>
      <w:ind w:left="1418" w:right="1979" w:hanging="709"/>
    </w:pPr>
  </w:style>
  <w:style w:type="paragraph" w:styleId="Inhopg3">
    <w:name w:val="toc 3"/>
    <w:basedOn w:val="Standaard"/>
    <w:next w:val="Standaard"/>
    <w:autoRedefine/>
    <w:uiPriority w:val="39"/>
    <w:unhideWhenUsed/>
    <w:rsid w:val="00E62119"/>
    <w:pPr>
      <w:tabs>
        <w:tab w:val="left" w:pos="1418"/>
        <w:tab w:val="right" w:pos="6606"/>
      </w:tabs>
      <w:spacing w:after="100"/>
      <w:ind w:left="1418" w:right="1979" w:hanging="709"/>
    </w:pPr>
    <w:rPr>
      <w:rFonts w:cs="Times New Roman"/>
    </w:rPr>
  </w:style>
  <w:style w:type="paragraph" w:styleId="Inhopg4">
    <w:name w:val="toc 4"/>
    <w:basedOn w:val="Standaard"/>
    <w:next w:val="Standaard"/>
    <w:autoRedefine/>
    <w:uiPriority w:val="39"/>
    <w:unhideWhenUsed/>
    <w:rsid w:val="005030E3"/>
    <w:pPr>
      <w:tabs>
        <w:tab w:val="left" w:pos="1428"/>
        <w:tab w:val="right" w:pos="6606"/>
        <w:tab w:val="right" w:pos="6663"/>
      </w:tabs>
    </w:pPr>
    <w:rPr>
      <w:rFonts w:asciiTheme="minorHAnsi" w:eastAsiaTheme="minorHAnsi" w:hAnsiTheme="minorHAnsi" w:cs="Arial"/>
      <w:b/>
      <w:bCs/>
      <w:color w:val="1FB8D1"/>
      <w:szCs w:val="22"/>
      <w:lang w:eastAsia="en-US"/>
    </w:rPr>
  </w:style>
  <w:style w:type="paragraph" w:styleId="Inhopg5">
    <w:name w:val="toc 5"/>
    <w:basedOn w:val="Standaard"/>
    <w:next w:val="Standaard"/>
    <w:autoRedefine/>
    <w:uiPriority w:val="39"/>
    <w:unhideWhenUsed/>
    <w:rsid w:val="003023A4"/>
    <w:pPr>
      <w:ind w:left="800"/>
    </w:pPr>
    <w:rPr>
      <w:rFonts w:cs="Times New Roman"/>
    </w:rPr>
  </w:style>
  <w:style w:type="paragraph" w:styleId="Inhopg6">
    <w:name w:val="toc 6"/>
    <w:basedOn w:val="Inhopg4"/>
    <w:next w:val="Standaard"/>
    <w:autoRedefine/>
    <w:uiPriority w:val="39"/>
    <w:unhideWhenUsed/>
    <w:rsid w:val="003023A4"/>
  </w:style>
  <w:style w:type="paragraph" w:styleId="Inhopg7">
    <w:name w:val="toc 7"/>
    <w:basedOn w:val="Standaard"/>
    <w:next w:val="Standaard"/>
    <w:autoRedefine/>
    <w:uiPriority w:val="39"/>
    <w:unhideWhenUsed/>
    <w:rsid w:val="003023A4"/>
    <w:pPr>
      <w:ind w:left="1200"/>
    </w:pPr>
    <w:rPr>
      <w:rFonts w:cs="Times New Roman"/>
    </w:rPr>
  </w:style>
  <w:style w:type="paragraph" w:styleId="Inhopg8">
    <w:name w:val="toc 8"/>
    <w:basedOn w:val="Standaard"/>
    <w:next w:val="Standaard"/>
    <w:autoRedefine/>
    <w:uiPriority w:val="39"/>
    <w:unhideWhenUsed/>
    <w:rsid w:val="003023A4"/>
    <w:pPr>
      <w:ind w:left="1400"/>
    </w:pPr>
    <w:rPr>
      <w:rFonts w:cs="Times New Roman"/>
    </w:rPr>
  </w:style>
  <w:style w:type="paragraph" w:styleId="Inhopg9">
    <w:name w:val="toc 9"/>
    <w:basedOn w:val="Standaard"/>
    <w:next w:val="Standaard"/>
    <w:autoRedefine/>
    <w:uiPriority w:val="39"/>
    <w:unhideWhenUsed/>
    <w:rsid w:val="003023A4"/>
    <w:pPr>
      <w:ind w:left="1600"/>
    </w:pPr>
    <w:rPr>
      <w:rFonts w:cs="Times New Roman"/>
    </w:rPr>
  </w:style>
  <w:style w:type="paragraph" w:styleId="Koptekst">
    <w:name w:val="header"/>
    <w:basedOn w:val="Standaard"/>
    <w:link w:val="KoptekstChar"/>
    <w:uiPriority w:val="99"/>
    <w:unhideWhenUsed/>
    <w:rsid w:val="003023A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023A4"/>
    <w:rPr>
      <w:rFonts w:ascii="Calibri" w:hAnsi="Calibri" w:cs="Calibri"/>
      <w:noProof/>
      <w:sz w:val="20"/>
      <w:szCs w:val="20"/>
      <w:lang w:val="nl-NL" w:eastAsia="nl-NL"/>
    </w:rPr>
  </w:style>
  <w:style w:type="paragraph" w:customStyle="1" w:styleId="LAfbeelding">
    <w:name w:val="L_Afbeelding"/>
    <w:basedOn w:val="Standaard"/>
    <w:rsid w:val="0064781A"/>
    <w:pPr>
      <w:numPr>
        <w:numId w:val="21"/>
      </w:numPr>
      <w:pBdr>
        <w:bottom w:val="dashSmallGap" w:sz="2" w:space="1" w:color="145CA3"/>
      </w:pBdr>
      <w:spacing w:before="60" w:after="60" w:line="260" w:lineRule="atLeast"/>
    </w:pPr>
    <w:rPr>
      <w:rFonts w:asciiTheme="minorHAnsi" w:hAnsiTheme="minorHAnsi" w:cs="Times New Roman"/>
      <w:noProof w:val="0"/>
      <w:szCs w:val="24"/>
    </w:rPr>
  </w:style>
  <w:style w:type="paragraph" w:customStyle="1" w:styleId="LLettersentekens">
    <w:name w:val="L_Letters en tekens"/>
    <w:basedOn w:val="Standaard"/>
    <w:qFormat/>
    <w:rsid w:val="003023A4"/>
    <w:pPr>
      <w:numPr>
        <w:numId w:val="7"/>
      </w:numPr>
      <w:spacing w:line="240" w:lineRule="auto"/>
    </w:pPr>
    <w:rPr>
      <w:rFonts w:cs="Times New Roman"/>
    </w:rPr>
  </w:style>
  <w:style w:type="paragraph" w:customStyle="1" w:styleId="LAV">
    <w:name w:val="L_AV"/>
    <w:basedOn w:val="LLettersentekens"/>
    <w:rsid w:val="0064781A"/>
    <w:pPr>
      <w:numPr>
        <w:numId w:val="22"/>
      </w:numPr>
    </w:pPr>
  </w:style>
  <w:style w:type="paragraph" w:customStyle="1" w:styleId="LBijlage">
    <w:name w:val="L_Bijlage"/>
    <w:next w:val="Standaard"/>
    <w:qFormat/>
    <w:rsid w:val="003C470D"/>
    <w:pPr>
      <w:pageBreakBefore/>
      <w:numPr>
        <w:numId w:val="36"/>
      </w:numPr>
      <w:spacing w:before="240" w:after="240" w:line="240" w:lineRule="atLeast"/>
    </w:pPr>
    <w:rPr>
      <w:rFonts w:ascii="Calibri" w:hAnsi="Calibri" w:cs="Calibri"/>
      <w:noProof/>
      <w:color w:val="1FB8D1"/>
      <w:sz w:val="36"/>
      <w:szCs w:val="36"/>
      <w:lang w:val="nl-NL" w:eastAsia="nl-NL"/>
    </w:rPr>
  </w:style>
  <w:style w:type="character" w:customStyle="1" w:styleId="LColofonKopChar">
    <w:name w:val="L_ColofonKop Char"/>
    <w:basedOn w:val="Standaardalinea-lettertype"/>
    <w:link w:val="LColofonKop"/>
    <w:rsid w:val="002C79AC"/>
    <w:rPr>
      <w:rFonts w:eastAsiaTheme="minorHAnsi" w:cstheme="minorHAnsi"/>
      <w:b/>
      <w:color w:val="FFFFFF" w:themeColor="background1"/>
      <w:sz w:val="24"/>
      <w:szCs w:val="24"/>
      <w:lang w:val="nl-NL"/>
    </w:rPr>
  </w:style>
  <w:style w:type="paragraph" w:customStyle="1" w:styleId="LCijfersenletters">
    <w:name w:val="L_Cijfers en letters"/>
    <w:qFormat/>
    <w:rsid w:val="00B03ED8"/>
    <w:pPr>
      <w:numPr>
        <w:numId w:val="38"/>
      </w:numPr>
      <w:spacing w:after="0" w:line="280" w:lineRule="atLeast"/>
    </w:pPr>
    <w:rPr>
      <w:rFonts w:cstheme="minorHAnsi"/>
      <w:sz w:val="20"/>
      <w:szCs w:val="24"/>
      <w:lang w:val="nl-NL" w:eastAsia="nl-NL"/>
    </w:rPr>
  </w:style>
  <w:style w:type="paragraph" w:customStyle="1" w:styleId="LCijfersentekens">
    <w:name w:val="L_Cijfers en tekens"/>
    <w:qFormat/>
    <w:rsid w:val="00B03ED8"/>
    <w:pPr>
      <w:numPr>
        <w:numId w:val="39"/>
      </w:numPr>
      <w:spacing w:after="0" w:line="280" w:lineRule="atLeast"/>
    </w:pPr>
    <w:rPr>
      <w:rFonts w:cstheme="minorHAnsi"/>
      <w:sz w:val="20"/>
      <w:szCs w:val="24"/>
      <w:lang w:val="nl-NL" w:eastAsia="nl-NL"/>
    </w:rPr>
  </w:style>
  <w:style w:type="paragraph" w:customStyle="1" w:styleId="LCijfersVolgcijfers">
    <w:name w:val="L_Cijfers_Volgcijfers"/>
    <w:basedOn w:val="Standaard"/>
    <w:qFormat/>
    <w:rsid w:val="00B03ED8"/>
    <w:pPr>
      <w:numPr>
        <w:numId w:val="37"/>
      </w:numPr>
    </w:pPr>
    <w:rPr>
      <w:rFonts w:cs="Times New Roman"/>
      <w:szCs w:val="22"/>
    </w:rPr>
  </w:style>
  <w:style w:type="paragraph" w:customStyle="1" w:styleId="LColofon">
    <w:name w:val="L_Colofon"/>
    <w:basedOn w:val="LDatum"/>
    <w:qFormat/>
    <w:rsid w:val="002C79AC"/>
    <w:pPr>
      <w:spacing w:after="240"/>
    </w:pPr>
    <w:rPr>
      <w:rFonts w:ascii="Calibri" w:eastAsia="Calibri" w:hAnsi="Calibri" w:cs="Calibri"/>
      <w:b/>
      <w:bCs w:val="0"/>
      <w:caps/>
      <w:sz w:val="24"/>
      <w:szCs w:val="24"/>
    </w:rPr>
  </w:style>
  <w:style w:type="paragraph" w:customStyle="1" w:styleId="LColofonr">
    <w:name w:val="L_Colofon_r"/>
    <w:basedOn w:val="LColofonKop"/>
    <w:qFormat/>
    <w:rsid w:val="002C79AC"/>
    <w:pPr>
      <w:framePr w:w="2610" w:h="3204" w:hRule="exact" w:hSpace="141" w:wrap="around" w:vAnchor="text" w:hAnchor="page" w:x="7839" w:y="5986"/>
      <w:spacing w:line="260" w:lineRule="atLeast"/>
      <w:ind w:left="0"/>
      <w:jc w:val="right"/>
    </w:pPr>
    <w:rPr>
      <w:rFonts w:eastAsia="Times New Roman" w:cs="Times New Roman"/>
      <w:b w:val="0"/>
      <w:color w:val="auto"/>
      <w:sz w:val="20"/>
      <w:lang w:eastAsia="nl-NL"/>
    </w:rPr>
  </w:style>
  <w:style w:type="character" w:customStyle="1" w:styleId="LColofonTekstChar">
    <w:name w:val="L_ColofonTekst Char"/>
    <w:basedOn w:val="LColofonKopChar"/>
    <w:link w:val="LColofonTekst"/>
    <w:rsid w:val="002C79AC"/>
    <w:rPr>
      <w:rFonts w:eastAsiaTheme="minorHAnsi" w:cstheme="minorHAnsi"/>
      <w:b w:val="0"/>
      <w:bCs/>
      <w:color w:val="FFFFFF" w:themeColor="background1"/>
      <w:sz w:val="24"/>
      <w:szCs w:val="24"/>
      <w:lang w:val="nl-NL"/>
    </w:rPr>
  </w:style>
  <w:style w:type="paragraph" w:customStyle="1" w:styleId="LKleinelettersentekens">
    <w:name w:val="L_Kleine_letters en tekens"/>
    <w:qFormat/>
    <w:rsid w:val="00B03ED8"/>
    <w:pPr>
      <w:numPr>
        <w:numId w:val="41"/>
      </w:numPr>
      <w:spacing w:after="0" w:line="280" w:lineRule="atLeast"/>
    </w:pPr>
    <w:rPr>
      <w:rFonts w:cstheme="minorHAnsi"/>
      <w:sz w:val="20"/>
      <w:szCs w:val="24"/>
      <w:lang w:val="nl-NL" w:eastAsia="nl-NL"/>
    </w:rPr>
  </w:style>
  <w:style w:type="paragraph" w:customStyle="1" w:styleId="LRapportsubtitel">
    <w:name w:val="L_Rapport_subtitel"/>
    <w:basedOn w:val="Standaard"/>
    <w:qFormat/>
    <w:rsid w:val="002C79AC"/>
    <w:pPr>
      <w:spacing w:after="1060" w:line="240" w:lineRule="auto"/>
      <w:ind w:left="851"/>
    </w:pPr>
    <w:rPr>
      <w:rFonts w:asciiTheme="minorHAnsi" w:eastAsiaTheme="minorHAnsi" w:hAnsiTheme="minorHAnsi" w:cstheme="minorHAnsi"/>
      <w:bCs/>
      <w:noProof w:val="0"/>
      <w:color w:val="000000" w:themeColor="text1"/>
      <w:sz w:val="40"/>
      <w:szCs w:val="40"/>
      <w:lang w:eastAsia="en-US"/>
    </w:rPr>
  </w:style>
  <w:style w:type="paragraph" w:customStyle="1" w:styleId="LRapporttitel">
    <w:name w:val="L_Rapport_titel"/>
    <w:basedOn w:val="Titel"/>
    <w:qFormat/>
    <w:rsid w:val="002C79AC"/>
    <w:pPr>
      <w:spacing w:before="2640" w:after="120" w:line="240" w:lineRule="auto"/>
      <w:ind w:left="851"/>
    </w:pPr>
    <w:rPr>
      <w:rFonts w:asciiTheme="minorHAnsi" w:eastAsiaTheme="minorHAnsi" w:hAnsiTheme="minorHAnsi" w:cs="Calibri (Hoofdtekst)"/>
      <w:b w:val="0"/>
      <w:bCs/>
      <w:caps w:val="0"/>
      <w:noProof w:val="0"/>
      <w:color w:val="1FB8D1"/>
      <w:sz w:val="60"/>
      <w:szCs w:val="60"/>
      <w:lang w:eastAsia="en-US"/>
    </w:rPr>
  </w:style>
  <w:style w:type="paragraph" w:customStyle="1" w:styleId="LRomeinsecijfersenletters">
    <w:name w:val="L_Romeinse cijfers en letters"/>
    <w:qFormat/>
    <w:rsid w:val="00B03ED8"/>
    <w:pPr>
      <w:numPr>
        <w:numId w:val="40"/>
      </w:numPr>
      <w:spacing w:after="0" w:line="280" w:lineRule="atLeast"/>
    </w:pPr>
    <w:rPr>
      <w:rFonts w:cstheme="minorHAnsi"/>
      <w:sz w:val="20"/>
      <w:szCs w:val="24"/>
      <w:lang w:val="nl-NL" w:eastAsia="nl-NL"/>
    </w:rPr>
  </w:style>
  <w:style w:type="paragraph" w:customStyle="1" w:styleId="LSubkop">
    <w:name w:val="L_Subkop"/>
    <w:basedOn w:val="Standaard"/>
    <w:next w:val="Standaard"/>
    <w:qFormat/>
    <w:rsid w:val="003023A4"/>
    <w:pPr>
      <w:spacing w:before="240" w:after="60" w:line="240" w:lineRule="auto"/>
    </w:pPr>
    <w:rPr>
      <w:rFonts w:asciiTheme="minorHAnsi" w:eastAsiaTheme="minorHAnsi" w:hAnsiTheme="minorHAnsi" w:cs="Arial"/>
      <w:b/>
      <w:noProof w:val="0"/>
      <w:szCs w:val="24"/>
      <w:lang w:eastAsia="en-US"/>
    </w:rPr>
  </w:style>
  <w:style w:type="paragraph" w:customStyle="1" w:styleId="LTekens">
    <w:name w:val="L_Tekens"/>
    <w:basedOn w:val="Standaard"/>
    <w:qFormat/>
    <w:rsid w:val="00B03ED8"/>
    <w:pPr>
      <w:numPr>
        <w:numId w:val="42"/>
      </w:numPr>
    </w:pPr>
    <w:rPr>
      <w:rFonts w:cstheme="minorHAnsi"/>
    </w:rPr>
  </w:style>
  <w:style w:type="paragraph" w:customStyle="1" w:styleId="LToelichting">
    <w:name w:val="L_Toelichting"/>
    <w:basedOn w:val="Standaard"/>
    <w:qFormat/>
    <w:rsid w:val="0064781A"/>
    <w:pPr>
      <w:pBdr>
        <w:bottom w:val="single" w:sz="4" w:space="1" w:color="1FB8D1"/>
      </w:pBdr>
      <w:spacing w:line="260" w:lineRule="atLeast"/>
    </w:pPr>
    <w:rPr>
      <w:rFonts w:asciiTheme="minorHAnsi" w:hAnsiTheme="minorHAnsi" w:cs="Times New Roman"/>
      <w:noProof w:val="0"/>
      <w:color w:val="1FB8D1"/>
      <w:szCs w:val="24"/>
      <w:lang w:eastAsia="en-US"/>
    </w:rPr>
  </w:style>
  <w:style w:type="paragraph" w:styleId="Voettekst">
    <w:name w:val="footer"/>
    <w:basedOn w:val="Standaard"/>
    <w:link w:val="VoettekstChar"/>
    <w:unhideWhenUsed/>
    <w:rsid w:val="00036A54"/>
    <w:pPr>
      <w:tabs>
        <w:tab w:val="center" w:pos="9163"/>
        <w:tab w:val="center" w:pos="9373"/>
      </w:tabs>
      <w:spacing w:line="260" w:lineRule="atLeast"/>
      <w:ind w:right="-1418"/>
    </w:pPr>
    <w:rPr>
      <w:rFonts w:cstheme="minorHAnsi"/>
      <w:color w:val="000000" w:themeColor="text1"/>
      <w:sz w:val="18"/>
    </w:rPr>
  </w:style>
  <w:style w:type="character" w:customStyle="1" w:styleId="VoettekstChar">
    <w:name w:val="Voettekst Char"/>
    <w:basedOn w:val="Standaardalinea-lettertype"/>
    <w:link w:val="Voettekst"/>
    <w:rsid w:val="00036A54"/>
    <w:rPr>
      <w:rFonts w:ascii="Calibri" w:hAnsi="Calibri" w:cstheme="minorHAnsi"/>
      <w:noProof/>
      <w:color w:val="000000" w:themeColor="text1"/>
      <w:sz w:val="18"/>
      <w:szCs w:val="20"/>
      <w:lang w:val="nl-NL" w:eastAsia="nl-NL"/>
    </w:rPr>
  </w:style>
  <w:style w:type="paragraph" w:customStyle="1" w:styleId="LVoettekstZonderLijn">
    <w:name w:val="L_VoettekstZonderLijn"/>
    <w:basedOn w:val="Voettekst"/>
    <w:rsid w:val="003023A4"/>
    <w:pPr>
      <w:tabs>
        <w:tab w:val="center" w:pos="4680"/>
        <w:tab w:val="right" w:pos="8789"/>
      </w:tabs>
      <w:ind w:right="0"/>
    </w:pPr>
    <w:rPr>
      <w:sz w:val="16"/>
      <w:szCs w:val="16"/>
      <w:lang w:val="en-GB"/>
    </w:rPr>
  </w:style>
  <w:style w:type="paragraph" w:styleId="Lijstopsomteken">
    <w:name w:val="List Bullet"/>
    <w:basedOn w:val="Standaard"/>
    <w:uiPriority w:val="99"/>
    <w:semiHidden/>
    <w:unhideWhenUsed/>
    <w:rsid w:val="003023A4"/>
    <w:pPr>
      <w:numPr>
        <w:numId w:val="16"/>
      </w:numPr>
    </w:pPr>
    <w:rPr>
      <w:rFonts w:cs="Times New Roman"/>
    </w:rPr>
  </w:style>
  <w:style w:type="paragraph" w:styleId="Lijstalinea">
    <w:name w:val="List Paragraph"/>
    <w:basedOn w:val="Standaard"/>
    <w:uiPriority w:val="34"/>
    <w:qFormat/>
    <w:rsid w:val="003023A4"/>
    <w:pPr>
      <w:ind w:left="720"/>
      <w:contextualSpacing/>
    </w:pPr>
  </w:style>
  <w:style w:type="paragraph" w:styleId="Lijstnummering">
    <w:name w:val="List Number"/>
    <w:basedOn w:val="Standaard"/>
    <w:semiHidden/>
    <w:unhideWhenUsed/>
    <w:rsid w:val="003023A4"/>
    <w:pPr>
      <w:numPr>
        <w:numId w:val="17"/>
      </w:numPr>
    </w:pPr>
    <w:rPr>
      <w:rFonts w:cs="Times New Roman"/>
    </w:rPr>
  </w:style>
  <w:style w:type="paragraph" w:styleId="Plattetekst">
    <w:name w:val="Body Text"/>
    <w:basedOn w:val="Standaard"/>
    <w:link w:val="PlattetekstChar"/>
    <w:rsid w:val="003023A4"/>
    <w:pPr>
      <w:spacing w:after="160"/>
      <w:jc w:val="both"/>
    </w:pPr>
    <w:rPr>
      <w:rFonts w:ascii="Times New Roman" w:hAnsi="Times New Roman" w:cs="Times New Roman"/>
    </w:rPr>
  </w:style>
  <w:style w:type="character" w:customStyle="1" w:styleId="PlattetekstChar">
    <w:name w:val="Platte tekst Char"/>
    <w:basedOn w:val="Standaardalinea-lettertype"/>
    <w:link w:val="Plattetekst"/>
    <w:rsid w:val="003023A4"/>
    <w:rPr>
      <w:rFonts w:ascii="Times New Roman" w:hAnsi="Times New Roman" w:cs="Times New Roman"/>
      <w:noProof/>
      <w:sz w:val="20"/>
      <w:szCs w:val="20"/>
      <w:lang w:val="nl-NL" w:eastAsia="nl-NL"/>
    </w:rPr>
  </w:style>
  <w:style w:type="table" w:styleId="Tabelraster">
    <w:name w:val="Table Grid"/>
    <w:basedOn w:val="Standaardtabel"/>
    <w:uiPriority w:val="39"/>
    <w:rsid w:val="003023A4"/>
    <w:pPr>
      <w:spacing w:after="0" w:line="240" w:lineRule="auto"/>
    </w:pPr>
    <w:rPr>
      <w:sz w:val="24"/>
      <w:szCs w:val="24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oetnootmarkering">
    <w:name w:val="footnote reference"/>
    <w:basedOn w:val="Standaardalinea-lettertype"/>
    <w:uiPriority w:val="99"/>
    <w:unhideWhenUsed/>
    <w:rsid w:val="00C86B2C"/>
    <w:rPr>
      <w:color w:val="000000" w:themeColor="text1"/>
      <w:vertAlign w:val="superscript"/>
    </w:rPr>
  </w:style>
  <w:style w:type="paragraph" w:styleId="Voetnoottekst">
    <w:name w:val="footnote text"/>
    <w:basedOn w:val="Standaard"/>
    <w:link w:val="VoetnoottekstChar"/>
    <w:uiPriority w:val="99"/>
    <w:unhideWhenUsed/>
    <w:rsid w:val="00D41286"/>
    <w:pPr>
      <w:spacing w:line="240" w:lineRule="atLeast"/>
      <w:ind w:left="170" w:hanging="170"/>
    </w:pPr>
    <w:rPr>
      <w:rFonts w:cs="Times New Roman"/>
      <w:sz w:val="16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D41286"/>
    <w:rPr>
      <w:rFonts w:ascii="Calibri" w:hAnsi="Calibri" w:cs="Times New Roman"/>
      <w:noProof/>
      <w:sz w:val="16"/>
      <w:szCs w:val="20"/>
      <w:lang w:val="nl-NL" w:eastAsia="nl-NL"/>
    </w:rPr>
  </w:style>
  <w:style w:type="paragraph" w:styleId="Geenafstand">
    <w:name w:val="No Spacing"/>
    <w:uiPriority w:val="1"/>
    <w:qFormat/>
    <w:rsid w:val="003023A4"/>
    <w:pPr>
      <w:spacing w:after="0" w:line="240" w:lineRule="auto"/>
    </w:pPr>
    <w:rPr>
      <w:rFonts w:ascii="Arial" w:hAnsi="Arial" w:cs="Arial"/>
      <w:color w:val="808890"/>
      <w:sz w:val="20"/>
      <w:szCs w:val="24"/>
      <w:lang w:val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023A4"/>
    <w:rPr>
      <w:color w:val="EB5771"/>
      <w:u w:val="single"/>
    </w:rPr>
  </w:style>
  <w:style w:type="character" w:styleId="Hyperlink">
    <w:name w:val="Hyperlink"/>
    <w:basedOn w:val="Standaardalinea-lettertype"/>
    <w:uiPriority w:val="99"/>
    <w:unhideWhenUsed/>
    <w:rsid w:val="003023A4"/>
    <w:rPr>
      <w:color w:val="1FB8D1"/>
      <w:u w:val="single"/>
    </w:rPr>
  </w:style>
  <w:style w:type="paragraph" w:styleId="Kopvaninhoudsopgave">
    <w:name w:val="TOC Heading"/>
    <w:next w:val="Standaard"/>
    <w:uiPriority w:val="39"/>
    <w:unhideWhenUsed/>
    <w:qFormat/>
    <w:rsid w:val="00013A8D"/>
    <w:pPr>
      <w:spacing w:before="240" w:after="240" w:line="240" w:lineRule="atLeast"/>
    </w:pPr>
    <w:rPr>
      <w:rFonts w:eastAsiaTheme="minorHAnsi" w:cstheme="minorHAnsi"/>
      <w:color w:val="1FB8D1"/>
      <w:sz w:val="36"/>
      <w:szCs w:val="36"/>
      <w:lang w:val="nl-NL"/>
    </w:rPr>
  </w:style>
  <w:style w:type="paragraph" w:customStyle="1" w:styleId="LDatum">
    <w:name w:val="L_Datum"/>
    <w:basedOn w:val="LRapportsubtitel"/>
    <w:qFormat/>
    <w:rsid w:val="002C79AC"/>
    <w:pPr>
      <w:spacing w:after="800"/>
    </w:pPr>
    <w:rPr>
      <w:sz w:val="28"/>
      <w:szCs w:val="28"/>
    </w:rPr>
  </w:style>
  <w:style w:type="paragraph" w:customStyle="1" w:styleId="LIntroTekst">
    <w:name w:val="L_IntroTekst"/>
    <w:basedOn w:val="Standaard"/>
    <w:next w:val="Standaard"/>
    <w:qFormat/>
    <w:rsid w:val="00D8647A"/>
    <w:pPr>
      <w:spacing w:after="120" w:line="276" w:lineRule="auto"/>
    </w:pPr>
    <w:rPr>
      <w:rFonts w:ascii="Georgia" w:eastAsiaTheme="minorHAnsi" w:hAnsi="Georgia" w:cs="Arial"/>
      <w:noProof w:val="0"/>
      <w:color w:val="333333"/>
      <w:sz w:val="24"/>
      <w:szCs w:val="22"/>
      <w:lang w:eastAsia="en-US"/>
    </w:rPr>
  </w:style>
  <w:style w:type="paragraph" w:customStyle="1" w:styleId="LKaderstijl">
    <w:name w:val="L_Kaderstijl"/>
    <w:basedOn w:val="Standaard"/>
    <w:qFormat/>
    <w:rsid w:val="003023A4"/>
    <w:pPr>
      <w:pBdr>
        <w:top w:val="single" w:sz="2" w:space="5" w:color="1EB4CE"/>
        <w:left w:val="single" w:sz="2" w:space="5" w:color="1EB4CE"/>
        <w:bottom w:val="single" w:sz="2" w:space="5" w:color="1EB4CE"/>
        <w:right w:val="single" w:sz="2" w:space="5" w:color="1EB4CE"/>
      </w:pBdr>
      <w:spacing w:line="240" w:lineRule="auto"/>
    </w:pPr>
    <w:rPr>
      <w:rFonts w:asciiTheme="minorHAnsi" w:eastAsiaTheme="minorHAnsi" w:hAnsiTheme="minorHAnsi" w:cs="Arial"/>
      <w:noProof w:val="0"/>
      <w:szCs w:val="24"/>
      <w:lang w:eastAsia="en-US"/>
    </w:rPr>
  </w:style>
  <w:style w:type="character" w:customStyle="1" w:styleId="LRefTekst">
    <w:name w:val="L_RefTekst"/>
    <w:uiPriority w:val="1"/>
    <w:rsid w:val="003023A4"/>
  </w:style>
  <w:style w:type="paragraph" w:styleId="Normaalweb">
    <w:name w:val="Normal (Web)"/>
    <w:basedOn w:val="Standaard"/>
    <w:uiPriority w:val="99"/>
    <w:semiHidden/>
    <w:unhideWhenUsed/>
    <w:rsid w:val="003023A4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unhideWhenUsed/>
    <w:rsid w:val="003023A4"/>
    <w:rPr>
      <w:rFonts w:cs="Times New Roman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023A4"/>
    <w:rPr>
      <w:rFonts w:ascii="Calibri" w:hAnsi="Calibri" w:cs="Times New Roman"/>
      <w:noProof/>
      <w:sz w:val="20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023A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023A4"/>
    <w:rPr>
      <w:rFonts w:ascii="Calibri" w:hAnsi="Calibri" w:cs="Times New Roman"/>
      <w:b/>
      <w:bCs/>
      <w:noProof/>
      <w:sz w:val="20"/>
      <w:szCs w:val="20"/>
      <w:lang w:val="nl-NL" w:eastAsia="nl-NL"/>
    </w:rPr>
  </w:style>
  <w:style w:type="paragraph" w:styleId="Titel">
    <w:name w:val="Title"/>
    <w:basedOn w:val="Standaard"/>
    <w:next w:val="Standaard"/>
    <w:link w:val="TitelChar"/>
    <w:qFormat/>
    <w:rsid w:val="002B354A"/>
    <w:pPr>
      <w:spacing w:before="5760" w:after="158"/>
      <w:ind w:left="3402"/>
    </w:pPr>
    <w:rPr>
      <w:rFonts w:cstheme="minorHAnsi"/>
      <w:b/>
      <w:caps/>
      <w:color w:val="333333"/>
      <w:sz w:val="46"/>
      <w:szCs w:val="46"/>
      <w:lang w:val="de-DE"/>
    </w:rPr>
  </w:style>
  <w:style w:type="character" w:customStyle="1" w:styleId="TitelChar">
    <w:name w:val="Titel Char"/>
    <w:basedOn w:val="Standaardalinea-lettertype"/>
    <w:link w:val="Titel"/>
    <w:rsid w:val="002B354A"/>
    <w:rPr>
      <w:rFonts w:ascii="Calibri" w:hAnsi="Calibri" w:cstheme="minorHAnsi"/>
      <w:b/>
      <w:caps/>
      <w:noProof/>
      <w:color w:val="333333"/>
      <w:sz w:val="46"/>
      <w:szCs w:val="46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023A4"/>
    <w:rPr>
      <w:sz w:val="16"/>
      <w:szCs w:val="16"/>
    </w:rPr>
  </w:style>
  <w:style w:type="paragraph" w:customStyle="1" w:styleId="LTabel">
    <w:name w:val="L_Tabel"/>
    <w:basedOn w:val="Standaard"/>
    <w:next w:val="Standaard"/>
    <w:rsid w:val="003023A4"/>
    <w:pPr>
      <w:pBdr>
        <w:bottom w:val="dashSmallGap" w:sz="2" w:space="1" w:color="145CA3"/>
      </w:pBdr>
      <w:spacing w:before="60" w:after="60" w:line="260" w:lineRule="atLeast"/>
    </w:pPr>
    <w:rPr>
      <w:rFonts w:asciiTheme="minorHAnsi" w:hAnsiTheme="minorHAnsi" w:cs="Times New Roman"/>
      <w:noProof w:val="0"/>
      <w:szCs w:val="24"/>
    </w:rPr>
  </w:style>
  <w:style w:type="numbering" w:customStyle="1" w:styleId="TabelBlauw">
    <w:name w:val="Tabel_Blauw"/>
    <w:uiPriority w:val="99"/>
    <w:rsid w:val="003023A4"/>
    <w:pPr>
      <w:numPr>
        <w:numId w:val="18"/>
      </w:numPr>
    </w:pPr>
  </w:style>
  <w:style w:type="paragraph" w:customStyle="1" w:styleId="LColofonKop">
    <w:name w:val="L_ColofonKop"/>
    <w:link w:val="LColofonKopChar"/>
    <w:qFormat/>
    <w:rsid w:val="002C79AC"/>
    <w:pPr>
      <w:tabs>
        <w:tab w:val="left" w:pos="2977"/>
      </w:tabs>
      <w:spacing w:after="300" w:line="240" w:lineRule="auto"/>
      <w:ind w:left="993"/>
    </w:pPr>
    <w:rPr>
      <w:rFonts w:eastAsiaTheme="minorHAnsi" w:cstheme="minorHAnsi"/>
      <w:b/>
      <w:color w:val="FFFFFF" w:themeColor="background1"/>
      <w:sz w:val="24"/>
      <w:szCs w:val="24"/>
      <w:lang w:val="nl-NL"/>
    </w:rPr>
  </w:style>
  <w:style w:type="paragraph" w:customStyle="1" w:styleId="LColofonTekst">
    <w:name w:val="L_ColofonTekst"/>
    <w:basedOn w:val="LColofonKop"/>
    <w:link w:val="LColofonTekstChar"/>
    <w:qFormat/>
    <w:rsid w:val="002C79AC"/>
    <w:rPr>
      <w:b w:val="0"/>
      <w:bCs/>
    </w:rPr>
  </w:style>
  <w:style w:type="paragraph" w:customStyle="1" w:styleId="LKop1ongenummerd">
    <w:name w:val="L_Kop 1 ongenummerd"/>
    <w:basedOn w:val="Standaard"/>
    <w:qFormat/>
    <w:rsid w:val="00D8647A"/>
    <w:pPr>
      <w:spacing w:before="240" w:after="240" w:line="240" w:lineRule="atLeast"/>
    </w:pPr>
    <w:rPr>
      <w:color w:val="1FB8D1"/>
      <w:sz w:val="36"/>
      <w:szCs w:val="36"/>
    </w:rPr>
  </w:style>
  <w:style w:type="paragraph" w:customStyle="1" w:styleId="LIcoonKop">
    <w:name w:val="L_IcoonKop"/>
    <w:basedOn w:val="Standaard"/>
    <w:qFormat/>
    <w:rsid w:val="003023A4"/>
    <w:pPr>
      <w:keepNext/>
      <w:keepLines/>
      <w:spacing w:after="240"/>
      <w:outlineLvl w:val="0"/>
    </w:pPr>
    <w:rPr>
      <w:rFonts w:eastAsiaTheme="majorEastAsia"/>
      <w:bCs/>
      <w:color w:val="1FB8D1"/>
      <w:sz w:val="52"/>
      <w:szCs w:val="52"/>
    </w:rPr>
  </w:style>
  <w:style w:type="paragraph" w:customStyle="1" w:styleId="LSubkopBlauw">
    <w:name w:val="L_Subkop_Blauw"/>
    <w:basedOn w:val="LSubkop"/>
    <w:qFormat/>
    <w:rsid w:val="003023A4"/>
    <w:rPr>
      <w:b w:val="0"/>
      <w:color w:val="1FB6D0" w:themeColor="accent1"/>
    </w:rPr>
  </w:style>
  <w:style w:type="paragraph" w:customStyle="1" w:styleId="LSubkopIngesprongen">
    <w:name w:val="L_Subkop_Ingesprongen"/>
    <w:basedOn w:val="LSubkop"/>
    <w:qFormat/>
    <w:rsid w:val="003023A4"/>
    <w:pPr>
      <w:ind w:left="426"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3023A4"/>
    <w:rPr>
      <w:color w:val="605E5C"/>
      <w:shd w:val="clear" w:color="auto" w:fill="E1DFDD"/>
    </w:rPr>
  </w:style>
  <w:style w:type="character" w:styleId="Tekstvantijdelijkeaanduiding">
    <w:name w:val="Placeholder Text"/>
    <w:basedOn w:val="Standaardalinea-lettertype"/>
    <w:uiPriority w:val="99"/>
    <w:semiHidden/>
    <w:rsid w:val="003023A4"/>
    <w:rPr>
      <w:color w:val="808080"/>
    </w:rPr>
  </w:style>
  <w:style w:type="character" w:styleId="Zwaar">
    <w:name w:val="Strong"/>
    <w:basedOn w:val="Standaardalinea-lettertype"/>
    <w:uiPriority w:val="22"/>
    <w:qFormat/>
    <w:rsid w:val="003023A4"/>
    <w:rPr>
      <w:b/>
      <w:bCs/>
    </w:rPr>
  </w:style>
  <w:style w:type="paragraph" w:customStyle="1" w:styleId="LFunctietitel">
    <w:name w:val="L_Functietitel"/>
    <w:next w:val="Standaard"/>
    <w:qFormat/>
    <w:rsid w:val="00697D03"/>
    <w:pPr>
      <w:numPr>
        <w:numId w:val="2"/>
      </w:numPr>
      <w:spacing w:after="0" w:line="240" w:lineRule="auto"/>
    </w:pPr>
    <w:rPr>
      <w:rFonts w:ascii="Calibri" w:hAnsi="Calibri" w:cs="Calibri"/>
      <w:b/>
      <w:bCs/>
      <w:noProof/>
      <w:sz w:val="20"/>
      <w:szCs w:val="20"/>
      <w:lang w:val="nl-NL" w:eastAsia="nl-NL"/>
    </w:rPr>
  </w:style>
  <w:style w:type="paragraph" w:customStyle="1" w:styleId="LOrganisatietitel">
    <w:name w:val="L_Organisatietitel"/>
    <w:next w:val="Standaard"/>
    <w:qFormat/>
    <w:rsid w:val="00697D03"/>
    <w:pPr>
      <w:spacing w:after="0" w:line="240" w:lineRule="auto"/>
    </w:pPr>
    <w:rPr>
      <w:rFonts w:ascii="Calibri" w:hAnsi="Calibri" w:cstheme="minorHAnsi"/>
      <w:noProof/>
      <w:color w:val="1FB6D0" w:themeColor="accent1"/>
      <w:sz w:val="20"/>
      <w:szCs w:val="20"/>
      <w:lang w:val="nl-NL" w:eastAsia="nl-NL"/>
    </w:rPr>
  </w:style>
  <w:style w:type="table" w:customStyle="1" w:styleId="LeeuwendaalBlauwBalk">
    <w:name w:val="Leeuwendaal_Blauw_Balk"/>
    <w:basedOn w:val="Standaardtabel"/>
    <w:uiPriority w:val="99"/>
    <w:rsid w:val="00940F35"/>
    <w:pPr>
      <w:spacing w:before="60" w:after="0" w:line="240" w:lineRule="auto"/>
    </w:pPr>
    <w:rPr>
      <w:rFonts w:eastAsiaTheme="minorHAnsi"/>
      <w:sz w:val="24"/>
      <w:szCs w:val="24"/>
      <w:lang w:val="nl-NL"/>
    </w:rPr>
    <w:tblPr>
      <w:tblStyleRowBandSize w:val="1"/>
      <w:tblBorders>
        <w:bottom w:val="single" w:sz="4" w:space="0" w:color="1FB8D1"/>
      </w:tblBorders>
    </w:tblPr>
    <w:tblStylePr w:type="firstRow">
      <w:rPr>
        <w:rFonts w:ascii="Calibri" w:hAnsi="Calibri"/>
        <w:b/>
        <w:color w:val="auto"/>
        <w:sz w:val="24"/>
      </w:rPr>
      <w:tblPr/>
      <w:tcPr>
        <w:shd w:val="clear" w:color="auto" w:fill="1FB8D1"/>
      </w:tcPr>
    </w:tblStylePr>
    <w:tblStylePr w:type="lastRow">
      <w:rPr>
        <w:b/>
      </w:rPr>
    </w:tblStylePr>
    <w:tblStylePr w:type="firstCol">
      <w:pPr>
        <w:wordWrap/>
        <w:spacing w:beforeLines="0" w:before="60" w:beforeAutospacing="0" w:afterLines="0" w:after="0" w:afterAutospacing="0" w:line="240" w:lineRule="auto"/>
        <w:contextualSpacing w:val="0"/>
        <w:mirrorIndents w:val="0"/>
      </w:pPr>
      <w:rPr>
        <w:b/>
        <w:color w:val="auto"/>
      </w:rPr>
    </w:tblStylePr>
    <w:tblStylePr w:type="band2Horz">
      <w:tblPr/>
      <w:tcPr>
        <w:shd w:val="clear" w:color="auto" w:fill="CFF0F5"/>
      </w:tcPr>
    </w:tblStylePr>
  </w:style>
  <w:style w:type="table" w:customStyle="1" w:styleId="LeeuwendaalBlauwLijnVerticaalRaster">
    <w:name w:val="Leeuwendaal_Blauw_Lijn_Verticaal_Raster"/>
    <w:basedOn w:val="LeeuwendaalBlauwBalk"/>
    <w:uiPriority w:val="99"/>
    <w:rsid w:val="00940F35"/>
    <w:tblPr>
      <w:tblBorders>
        <w:bottom w:val="single" w:sz="2" w:space="0" w:color="1FB8D1"/>
        <w:insideV w:val="single" w:sz="2" w:space="0" w:color="1FB8D1"/>
      </w:tblBorders>
    </w:tblPr>
    <w:tblStylePr w:type="firstRow">
      <w:rPr>
        <w:rFonts w:ascii="Calibri" w:hAnsi="Calibri"/>
        <w:b/>
        <w:color w:val="auto"/>
        <w:sz w:val="24"/>
      </w:rPr>
      <w:tblPr/>
      <w:tcPr>
        <w:tcBorders>
          <w:top w:val="nil"/>
          <w:left w:val="nil"/>
          <w:bottom w:val="single" w:sz="18" w:space="0" w:color="1FB8D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b/>
      </w:rPr>
    </w:tblStylePr>
    <w:tblStylePr w:type="firstCol">
      <w:pPr>
        <w:wordWrap/>
        <w:spacing w:beforeLines="0" w:before="60" w:beforeAutospacing="0" w:afterLines="0" w:after="0" w:afterAutospacing="0" w:line="240" w:lineRule="auto"/>
        <w:ind w:firstLineChars="0" w:firstLine="0"/>
        <w:contextualSpacing w:val="0"/>
        <w:mirrorIndents w:val="0"/>
      </w:pPr>
      <w:rPr>
        <w:b/>
        <w:color w:val="auto"/>
      </w:rPr>
    </w:tblStylePr>
    <w:tblStylePr w:type="band2Horz">
      <w:tblPr/>
      <w:tcPr>
        <w:shd w:val="clear" w:color="auto" w:fill="CFF0F5"/>
      </w:tcPr>
    </w:tblStylePr>
  </w:style>
  <w:style w:type="table" w:customStyle="1" w:styleId="LeeuwendaalBlauwLijn">
    <w:name w:val="Leeuwendaal_Blauw_Lijn"/>
    <w:basedOn w:val="LeeuwendaalBlauwLijnVerticaalRaster"/>
    <w:uiPriority w:val="99"/>
    <w:rsid w:val="003023A4"/>
    <w:tblPr>
      <w:tblBorders>
        <w:bottom w:val="none" w:sz="0" w:space="0" w:color="auto"/>
        <w:insideV w:val="none" w:sz="0" w:space="0" w:color="auto"/>
      </w:tblBorders>
    </w:tblPr>
    <w:tblStylePr w:type="firstRow">
      <w:rPr>
        <w:rFonts w:ascii="Calibri" w:hAnsi="Calibri"/>
        <w:b/>
        <w:color w:val="auto"/>
        <w:sz w:val="24"/>
      </w:rPr>
      <w:tblPr/>
      <w:tcPr>
        <w:tcBorders>
          <w:top w:val="nil"/>
          <w:left w:val="nil"/>
          <w:bottom w:val="single" w:sz="18" w:space="0" w:color="1FB8D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b/>
      </w:rPr>
    </w:tblStylePr>
    <w:tblStylePr w:type="firstCol">
      <w:pPr>
        <w:wordWrap/>
        <w:spacing w:beforeLines="0" w:before="60" w:beforeAutospacing="0" w:afterLines="0" w:after="0" w:afterAutospacing="0" w:line="240" w:lineRule="auto"/>
        <w:ind w:firstLineChars="0" w:firstLine="0"/>
        <w:contextualSpacing w:val="0"/>
        <w:mirrorIndents w:val="0"/>
      </w:pPr>
      <w:rPr>
        <w:b/>
        <w:color w:val="auto"/>
      </w:rPr>
    </w:tblStylePr>
    <w:tblStylePr w:type="band2Horz">
      <w:tblPr/>
      <w:tcPr>
        <w:shd w:val="clear" w:color="auto" w:fill="CFF0F5"/>
      </w:tcPr>
    </w:tblStylePr>
  </w:style>
  <w:style w:type="table" w:customStyle="1" w:styleId="LeeuwendaalBlauwLijnVerticaalRasterKader">
    <w:name w:val="Leeuwendaal_Blauw_Lijn_Verticaal_Raster_Kader"/>
    <w:basedOn w:val="LeeuwendaalBlauwBalk"/>
    <w:uiPriority w:val="99"/>
    <w:rsid w:val="002D07B1"/>
    <w:tblPr>
      <w:tblBorders>
        <w:top w:val="single" w:sz="2" w:space="0" w:color="1FB8D1"/>
        <w:left w:val="single" w:sz="2" w:space="0" w:color="1FB8D1"/>
        <w:bottom w:val="single" w:sz="2" w:space="0" w:color="1FB8D1"/>
        <w:right w:val="single" w:sz="2" w:space="0" w:color="1FB8D1"/>
        <w:insideV w:val="single" w:sz="2" w:space="0" w:color="1FB8D1"/>
      </w:tblBorders>
    </w:tblPr>
    <w:tblStylePr w:type="firstRow">
      <w:rPr>
        <w:rFonts w:ascii="Calibri" w:hAnsi="Calibri"/>
        <w:b/>
        <w:color w:val="000000" w:themeColor="text1"/>
        <w:sz w:val="24"/>
      </w:rPr>
      <w:tblPr/>
      <w:tcPr>
        <w:tcBorders>
          <w:top w:val="nil"/>
          <w:left w:val="nil"/>
          <w:bottom w:val="single" w:sz="18" w:space="0" w:color="1FB8D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b/>
        <w:color w:val="auto"/>
      </w:rPr>
    </w:tblStylePr>
    <w:tblStylePr w:type="firstCol">
      <w:pPr>
        <w:wordWrap/>
        <w:spacing w:beforeLines="0" w:before="60" w:beforeAutospacing="0" w:afterLines="0" w:after="0" w:afterAutospacing="0" w:line="240" w:lineRule="auto"/>
        <w:contextualSpacing w:val="0"/>
        <w:mirrorIndents w:val="0"/>
      </w:pPr>
      <w:rPr>
        <w:b/>
        <w:color w:val="auto"/>
      </w:rPr>
    </w:tblStylePr>
    <w:tblStylePr w:type="band2Horz">
      <w:tblPr/>
      <w:tcPr>
        <w:shd w:val="clear" w:color="auto" w:fill="CFF0F5"/>
      </w:tcPr>
    </w:tblStylePr>
  </w:style>
  <w:style w:type="table" w:customStyle="1" w:styleId="LeeuwendaalBlauwBalkVerticaalRasterKader">
    <w:name w:val="Leeuwendaal_Blauw_Balk_Verticaal_Raster_Kader"/>
    <w:basedOn w:val="LeeuwendaalBlauwBalk"/>
    <w:uiPriority w:val="99"/>
    <w:rsid w:val="00D8647A"/>
    <w:tblPr>
      <w:tblBorders>
        <w:top w:val="single" w:sz="2" w:space="0" w:color="1FB8D1"/>
        <w:left w:val="single" w:sz="2" w:space="0" w:color="1FB8D1"/>
        <w:bottom w:val="single" w:sz="2" w:space="0" w:color="1FB8D1"/>
        <w:right w:val="single" w:sz="2" w:space="0" w:color="1FB8D1"/>
        <w:insideH w:val="single" w:sz="2" w:space="0" w:color="1FB8D1"/>
        <w:insideV w:val="single" w:sz="2" w:space="0" w:color="1FB8D1"/>
      </w:tblBorders>
    </w:tblPr>
    <w:tblStylePr w:type="firstRow">
      <w:rPr>
        <w:rFonts w:ascii="Calibri" w:hAnsi="Calibri"/>
        <w:b/>
        <w:color w:val="auto"/>
        <w:sz w:val="24"/>
      </w:rPr>
      <w:tblPr/>
      <w:tcPr>
        <w:shd w:val="clear" w:color="auto" w:fill="1FB8D1"/>
      </w:tcPr>
    </w:tblStylePr>
    <w:tblStylePr w:type="lastRow">
      <w:rPr>
        <w:b/>
      </w:rPr>
    </w:tblStylePr>
    <w:tblStylePr w:type="firstCol">
      <w:pPr>
        <w:wordWrap/>
        <w:spacing w:beforeLines="0" w:before="60" w:beforeAutospacing="0" w:afterLines="0" w:after="0" w:afterAutospacing="0" w:line="240" w:lineRule="auto"/>
        <w:contextualSpacing w:val="0"/>
        <w:mirrorIndents w:val="0"/>
      </w:pPr>
      <w:rPr>
        <w:b/>
        <w:color w:val="auto"/>
      </w:rPr>
    </w:tblStylePr>
    <w:tblStylePr w:type="band2Horz">
      <w:tblPr/>
      <w:tcPr>
        <w:shd w:val="clear" w:color="auto" w:fill="CFF0F5"/>
      </w:tcPr>
    </w:tblStylePr>
  </w:style>
  <w:style w:type="paragraph" w:customStyle="1" w:styleId="LTekstBenadrukken">
    <w:name w:val="L_Tekst_Benadrukken"/>
    <w:basedOn w:val="Standaard"/>
    <w:link w:val="LTekstBenadrukkenChar"/>
    <w:qFormat/>
    <w:rsid w:val="004331AC"/>
    <w:pPr>
      <w:pBdr>
        <w:top w:val="single" w:sz="2" w:space="5" w:color="CFF0F5"/>
        <w:left w:val="single" w:sz="2" w:space="5" w:color="CFF0F5"/>
        <w:bottom w:val="single" w:sz="2" w:space="5" w:color="CFF0F5"/>
        <w:right w:val="single" w:sz="2" w:space="5" w:color="CFF0F5"/>
      </w:pBdr>
      <w:shd w:val="clear" w:color="auto" w:fill="CFF0F5"/>
    </w:pPr>
    <w:rPr>
      <w:rFonts w:cs="Times New Roman"/>
    </w:rPr>
  </w:style>
  <w:style w:type="character" w:customStyle="1" w:styleId="LTekstBenadrukkenChar">
    <w:name w:val="L_Tekst_Benadrukken Char"/>
    <w:basedOn w:val="Standaardalinea-lettertype"/>
    <w:link w:val="LTekstBenadrukken"/>
    <w:rsid w:val="004331AC"/>
    <w:rPr>
      <w:rFonts w:ascii="Calibri" w:hAnsi="Calibri" w:cs="Times New Roman"/>
      <w:noProof/>
      <w:sz w:val="20"/>
      <w:szCs w:val="20"/>
      <w:shd w:val="clear" w:color="auto" w:fill="CFF0F5"/>
      <w:lang w:val="nl-NL" w:eastAsia="nl-NL"/>
    </w:rPr>
  </w:style>
  <w:style w:type="paragraph" w:customStyle="1" w:styleId="LInhoudsopgave">
    <w:name w:val="L_Inhoudsopgave"/>
    <w:basedOn w:val="Standaard"/>
    <w:qFormat/>
    <w:rsid w:val="005030E3"/>
    <w:pPr>
      <w:spacing w:before="240" w:after="240" w:line="240" w:lineRule="atLeast"/>
    </w:pPr>
    <w:rPr>
      <w:rFonts w:asciiTheme="minorHAnsi" w:eastAsiaTheme="minorHAnsi" w:hAnsiTheme="minorHAnsi" w:cstheme="minorHAnsi"/>
      <w:caps/>
      <w:noProof w:val="0"/>
      <w:color w:val="1FB8D1"/>
      <w:sz w:val="36"/>
      <w:szCs w:val="36"/>
      <w:lang w:eastAsia="en-US"/>
    </w:rPr>
  </w:style>
  <w:style w:type="table" w:styleId="Tabelrasterlicht">
    <w:name w:val="Grid Table Light"/>
    <w:basedOn w:val="Standaardtabel"/>
    <w:uiPriority w:val="99"/>
    <w:rsid w:val="009E2BEC"/>
    <w:pPr>
      <w:spacing w:after="0" w:line="240" w:lineRule="auto"/>
    </w:pPr>
    <w:rPr>
      <w:rFonts w:eastAsiaTheme="minorHAnsi"/>
      <w:sz w:val="24"/>
      <w:szCs w:val="24"/>
      <w:lang w:val="nl-N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eeuwendaal kleurenschema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1FB6D0"/>
      </a:accent1>
      <a:accent2>
        <a:srgbClr val="323332"/>
      </a:accent2>
      <a:accent3>
        <a:srgbClr val="EB5771"/>
      </a:accent3>
      <a:accent4>
        <a:srgbClr val="D3D700"/>
      </a:accent4>
      <a:accent5>
        <a:srgbClr val="585958"/>
      </a:accent5>
      <a:accent6>
        <a:srgbClr val="17899C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9aadb47-994d-47bb-8e5c-919a7dae5a30" xsi:nil="true"/>
    <_dlc_DocIdUrl xmlns="59aadb47-994d-47bb-8e5c-919a7dae5a30">
      <Url xsi:nil="true"/>
      <Description xsi:nil="true"/>
    </_dlc_DocIdUrl>
    <_dlc_DocIdPersistId xmlns="59aadb47-994d-47bb-8e5c-919a7dae5a3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2866D5C85103489E306BB8D415745D" ma:contentTypeVersion="8" ma:contentTypeDescription="Een nieuw document maken." ma:contentTypeScope="" ma:versionID="46ddec38644794c486a7732757e18d25">
  <xsd:schema xmlns:xsd="http://www.w3.org/2001/XMLSchema" xmlns:xs="http://www.w3.org/2001/XMLSchema" xmlns:p="http://schemas.microsoft.com/office/2006/metadata/properties" xmlns:ns2="59aadb47-994d-47bb-8e5c-919a7dae5a30" xmlns:ns3="48d26087-248d-43fe-9638-d15b2f480638" targetNamespace="http://schemas.microsoft.com/office/2006/metadata/properties" ma:root="true" ma:fieldsID="1df5991705f201c44109fab6c1d48496" ns2:_="" ns3:_="">
    <xsd:import namespace="59aadb47-994d-47bb-8e5c-919a7dae5a30"/>
    <xsd:import namespace="48d26087-248d-43fe-9638-d15b2f48063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adb47-994d-47bb-8e5c-919a7dae5a3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false">
      <xsd:simpleType>
        <xsd:restriction base="dms:Text"/>
      </xsd:simpleType>
    </xsd:element>
    <xsd:element name="_dlc_DocIdUrl" ma:index="9" nillable="true" ma:displayName="Document-id" ma:description="Permanente koppeling naar dit document." ma:format="Hyperlink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26087-248d-43fe-9638-d15b2f48063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C9E3ACE-6A38-47F1-B85C-348EA403A780}">
  <ds:schemaRefs>
    <ds:schemaRef ds:uri="http://purl.org/dc/dcmitype/"/>
    <ds:schemaRef ds:uri="59aadb47-994d-47bb-8e5c-919a7dae5a30"/>
    <ds:schemaRef ds:uri="http://schemas.openxmlformats.org/package/2006/metadata/core-properties"/>
    <ds:schemaRef ds:uri="http://schemas.microsoft.com/office/infopath/2007/PartnerControls"/>
    <ds:schemaRef ds:uri="48d26087-248d-43fe-9638-d15b2f480638"/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C0791B1-6042-4B0E-8C18-585A555F5B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021834-DD56-416F-AFD0-E89E830F00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aadb47-994d-47bb-8e5c-919a7dae5a30"/>
    <ds:schemaRef ds:uri="48d26087-248d-43fe-9638-d15b2f4806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425975-E106-41CA-B03B-7C643E308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Boogaard</dc:creator>
  <cp:keywords/>
  <dc:description/>
  <cp:lastModifiedBy>Peter Boogaard</cp:lastModifiedBy>
  <cp:revision>4</cp:revision>
  <cp:lastPrinted>2022-02-23T10:15:00Z</cp:lastPrinted>
  <dcterms:created xsi:type="dcterms:W3CDTF">2022-01-06T14:41:00Z</dcterms:created>
  <dcterms:modified xsi:type="dcterms:W3CDTF">2022-02-23T10:15:00Z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0x010100F32866D5C85103489E306BB8D415745D</vt:lpwstr>
  </property>
</Properties>
</file>